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16" w:rsidRDefault="009E7F16" w:rsidP="009E7F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E7F16" w:rsidRDefault="009E7F16" w:rsidP="009E7F16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58204B" w:rsidRPr="0058204B">
        <w:rPr>
          <w:rFonts w:ascii="宋体" w:hAnsi="宋体" w:hint="eastAsia"/>
          <w:sz w:val="32"/>
          <w:szCs w:val="32"/>
        </w:rPr>
        <w:t>深圳科兴生物工程有限公司</w:t>
      </w:r>
      <w:r w:rsidR="00381A8F"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E7F16" w:rsidRDefault="009E7F16" w:rsidP="009E7F1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5558EE" w:rsidRPr="0027749C" w:rsidRDefault="005558EE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6862DD" w:rsidRPr="005558EE" w:rsidRDefault="009E7F16" w:rsidP="005558EE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>
        <w:rPr>
          <w:rFonts w:ascii="宋体" w:hAnsi="宋体"/>
          <w:sz w:val="32"/>
          <w:szCs w:val="32"/>
        </w:rPr>
        <w:t>201</w:t>
      </w:r>
      <w:r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年</w:t>
      </w:r>
      <w:r w:rsidR="00476D1A">
        <w:rPr>
          <w:rFonts w:ascii="宋体" w:hAnsi="宋体"/>
          <w:sz w:val="32"/>
          <w:szCs w:val="32"/>
        </w:rPr>
        <w:t>1</w:t>
      </w:r>
      <w:r w:rsidR="00E22DF9">
        <w:rPr>
          <w:rFonts w:ascii="宋体" w:hAnsi="宋体" w:hint="eastAsia"/>
          <w:sz w:val="32"/>
          <w:szCs w:val="32"/>
        </w:rPr>
        <w:t>1</w:t>
      </w:r>
      <w:r>
        <w:rPr>
          <w:rFonts w:ascii="宋体" w:hAnsi="宋体"/>
          <w:sz w:val="32"/>
          <w:szCs w:val="32"/>
        </w:rPr>
        <w:t>月</w:t>
      </w:r>
      <w:r w:rsidR="00632205">
        <w:rPr>
          <w:rFonts w:ascii="宋体" w:hAnsi="宋体" w:hint="eastAsia"/>
          <w:sz w:val="32"/>
          <w:szCs w:val="32"/>
        </w:rPr>
        <w:t>12</w:t>
      </w:r>
      <w:r>
        <w:rPr>
          <w:rFonts w:ascii="宋体" w:hAnsi="宋体"/>
          <w:sz w:val="32"/>
          <w:szCs w:val="32"/>
        </w:rPr>
        <w:t>日</w:t>
      </w:r>
    </w:p>
    <w:tbl>
      <w:tblPr>
        <w:tblW w:w="14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1303"/>
        <w:gridCol w:w="993"/>
        <w:gridCol w:w="993"/>
        <w:gridCol w:w="576"/>
        <w:gridCol w:w="555"/>
        <w:gridCol w:w="967"/>
        <w:gridCol w:w="1514"/>
        <w:gridCol w:w="968"/>
        <w:gridCol w:w="2062"/>
        <w:gridCol w:w="3567"/>
      </w:tblGrid>
      <w:tr w:rsidR="004D2142" w:rsidTr="003D2669">
        <w:trPr>
          <w:trHeight w:val="140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Pr="00A21229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E22DF9" w:rsidTr="003D2669">
        <w:trPr>
          <w:trHeight w:val="119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F9" w:rsidRPr="00476D1A" w:rsidRDefault="00E22DF9" w:rsidP="00E22DF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51441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DF9" w:rsidRDefault="00E22DF9" w:rsidP="00E22DF9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注射用重组人干扰素</w:t>
            </w:r>
            <w:r>
              <w:rPr>
                <w:rFonts w:ascii="Cambria" w:hAnsi="Cambria" w:cs="Cambria"/>
                <w:color w:val="363636"/>
                <w:sz w:val="18"/>
                <w:szCs w:val="18"/>
              </w:rPr>
              <w:t>α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-1b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DF9" w:rsidRDefault="00E22DF9" w:rsidP="00E22DF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冻干粉针剂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DF9" w:rsidRDefault="00E22DF9" w:rsidP="00E22DF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100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万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IU(10</w:t>
            </w:r>
            <w:r>
              <w:rPr>
                <w:rFonts w:ascii="Calibri" w:hAnsi="Calibri" w:cs="Calibri"/>
                <w:color w:val="363636"/>
                <w:sz w:val="18"/>
                <w:szCs w:val="18"/>
              </w:rPr>
              <w:t>μ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g)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DF9" w:rsidRDefault="00E22DF9" w:rsidP="00E22DF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DF9" w:rsidRDefault="00E22DF9" w:rsidP="00E22DF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DF9" w:rsidRDefault="00E22DF9" w:rsidP="00E22DF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S1549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DF9" w:rsidRDefault="00E22DF9" w:rsidP="00E22DF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深圳科兴生物工程有限公司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DF9" w:rsidRDefault="00E22DF9" w:rsidP="00E22DF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S1549</w:t>
            </w:r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DF9" w:rsidRDefault="00E22DF9" w:rsidP="00E22DF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深圳科兴生物工程有限公司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F9" w:rsidRPr="00476D1A" w:rsidRDefault="00E22DF9" w:rsidP="003D2669">
            <w:pPr>
              <w:jc w:val="center"/>
            </w:pPr>
            <w:r w:rsidRPr="003D2669"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 w:rsidRPr="003D2669"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r w:rsidR="003D2669" w:rsidRPr="003D2669">
              <w:rPr>
                <w:rFonts w:ascii="Lucida Sans" w:hAnsi="Lucida Sans" w:hint="eastAsia"/>
                <w:color w:val="363636"/>
                <w:sz w:val="18"/>
                <w:szCs w:val="18"/>
              </w:rPr>
              <w:t>深圳科兴药业有限公司</w:t>
            </w:r>
            <w:r w:rsidRPr="003D2669"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3D2669">
              <w:rPr>
                <w:rFonts w:ascii="Lucida Sans" w:hAnsi="Lucida Sans"/>
                <w:color w:val="363636"/>
                <w:sz w:val="18"/>
                <w:szCs w:val="18"/>
              </w:rPr>
              <w:t>S</w:t>
            </w:r>
            <w:r w:rsidR="003D2669" w:rsidRPr="003D2669">
              <w:rPr>
                <w:rFonts w:ascii="Lucida Sans" w:hAnsi="Lucida Sans"/>
                <w:color w:val="363636"/>
                <w:sz w:val="18"/>
                <w:szCs w:val="18"/>
              </w:rPr>
              <w:t>3733</w:t>
            </w:r>
            <w:r w:rsidRPr="003D2669"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3D2669" w:rsidTr="003D2669">
        <w:trPr>
          <w:trHeight w:val="119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69" w:rsidRPr="00870258" w:rsidRDefault="003D2669" w:rsidP="003D26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2669">
              <w:rPr>
                <w:rFonts w:asciiTheme="minorEastAsia" w:eastAsiaTheme="minorEastAsia" w:hAnsiTheme="minorEastAsia"/>
                <w:szCs w:val="21"/>
              </w:rPr>
              <w:t>51432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注射用重组人干扰素</w:t>
            </w:r>
            <w:r>
              <w:rPr>
                <w:rFonts w:ascii="Cambria" w:hAnsi="Cambria" w:cs="Cambria"/>
                <w:color w:val="363636"/>
                <w:sz w:val="18"/>
                <w:szCs w:val="18"/>
              </w:rPr>
              <w:t>α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-1b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冻干粉针剂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200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万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IU(20</w:t>
            </w:r>
            <w:r>
              <w:rPr>
                <w:rFonts w:ascii="Calibri" w:hAnsi="Calibri" w:cs="Calibri"/>
                <w:color w:val="363636"/>
                <w:sz w:val="18"/>
                <w:szCs w:val="18"/>
              </w:rPr>
              <w:t>μ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g)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S1549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深圳科兴生物工程有限公司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S1549</w:t>
            </w:r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深圳科兴生物工程有限公司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69" w:rsidRPr="00476D1A" w:rsidRDefault="003D2669" w:rsidP="003D2669">
            <w:pPr>
              <w:jc w:val="center"/>
            </w:pPr>
            <w:r w:rsidRPr="003D2669"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 w:rsidRPr="003D2669"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r w:rsidRPr="003D2669">
              <w:rPr>
                <w:rFonts w:ascii="Lucida Sans" w:hAnsi="Lucida Sans" w:hint="eastAsia"/>
                <w:color w:val="363636"/>
                <w:sz w:val="18"/>
                <w:szCs w:val="18"/>
              </w:rPr>
              <w:t>深圳科兴药业有限公司（</w:t>
            </w:r>
            <w:r w:rsidRPr="003D2669">
              <w:rPr>
                <w:rFonts w:ascii="Lucida Sans" w:hAnsi="Lucida Sans"/>
                <w:color w:val="363636"/>
                <w:sz w:val="18"/>
                <w:szCs w:val="18"/>
              </w:rPr>
              <w:t>S3733</w:t>
            </w:r>
            <w:r w:rsidRPr="003D2669"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3D2669" w:rsidTr="003D2669">
        <w:trPr>
          <w:trHeight w:val="119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69" w:rsidRPr="00045941" w:rsidRDefault="003D2669" w:rsidP="003D26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2669">
              <w:rPr>
                <w:rFonts w:asciiTheme="minorEastAsia" w:eastAsiaTheme="minorEastAsia" w:hAnsiTheme="minorEastAsia"/>
                <w:szCs w:val="21"/>
              </w:rPr>
              <w:t>51443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注射用重组人干扰素</w:t>
            </w:r>
            <w:r>
              <w:rPr>
                <w:rFonts w:ascii="Cambria" w:hAnsi="Cambria" w:cs="Cambria"/>
                <w:color w:val="363636"/>
                <w:sz w:val="18"/>
                <w:szCs w:val="18"/>
              </w:rPr>
              <w:t>α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-1b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冻干粉针剂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300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万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IU(30</w:t>
            </w:r>
            <w:r>
              <w:rPr>
                <w:rFonts w:ascii="Calibri" w:hAnsi="Calibri" w:cs="Calibri"/>
                <w:color w:val="363636"/>
                <w:sz w:val="18"/>
                <w:szCs w:val="18"/>
              </w:rPr>
              <w:t>μ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g)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S1549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深圳科兴生物工程有限公司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S1549</w:t>
            </w:r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深圳科兴生物工程有限公司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69" w:rsidRPr="00476D1A" w:rsidRDefault="003D2669" w:rsidP="003D2669">
            <w:pPr>
              <w:jc w:val="center"/>
            </w:pPr>
            <w:r w:rsidRPr="003D2669"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 w:rsidRPr="003D2669"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r w:rsidRPr="003D2669">
              <w:rPr>
                <w:rFonts w:ascii="Lucida Sans" w:hAnsi="Lucida Sans" w:hint="eastAsia"/>
                <w:color w:val="363636"/>
                <w:sz w:val="18"/>
                <w:szCs w:val="18"/>
              </w:rPr>
              <w:t>深圳科兴药业有限公司（</w:t>
            </w:r>
            <w:r w:rsidRPr="003D2669">
              <w:rPr>
                <w:rFonts w:ascii="Lucida Sans" w:hAnsi="Lucida Sans"/>
                <w:color w:val="363636"/>
                <w:sz w:val="18"/>
                <w:szCs w:val="18"/>
              </w:rPr>
              <w:t>S3733</w:t>
            </w:r>
            <w:r w:rsidRPr="003D2669"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3D2669" w:rsidTr="003D2669">
        <w:trPr>
          <w:trHeight w:val="119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69" w:rsidRPr="00476D1A" w:rsidRDefault="003D2669" w:rsidP="003D26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2669">
              <w:rPr>
                <w:rFonts w:asciiTheme="minorEastAsia" w:eastAsiaTheme="minorEastAsia" w:hAnsiTheme="minorEastAsia"/>
                <w:szCs w:val="21"/>
              </w:rPr>
              <w:t>51433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注射用重组人干扰素</w:t>
            </w:r>
            <w:r>
              <w:rPr>
                <w:rFonts w:ascii="Cambria" w:hAnsi="Cambria" w:cs="Cambria"/>
                <w:color w:val="363636"/>
                <w:sz w:val="18"/>
                <w:szCs w:val="18"/>
              </w:rPr>
              <w:t>α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-1b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冻干粉针剂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400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万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IU(40</w:t>
            </w:r>
            <w:r>
              <w:rPr>
                <w:rFonts w:ascii="Calibri" w:hAnsi="Calibri" w:cs="Calibri"/>
                <w:color w:val="363636"/>
                <w:sz w:val="18"/>
                <w:szCs w:val="18"/>
              </w:rPr>
              <w:t>μ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g)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S1549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深圳科兴生物工程有限公司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S1549</w:t>
            </w:r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深圳科兴生物工程有限公司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69" w:rsidRPr="00476D1A" w:rsidRDefault="003D2669" w:rsidP="003D2669">
            <w:pPr>
              <w:jc w:val="center"/>
            </w:pPr>
            <w:r w:rsidRPr="003D2669"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 w:rsidRPr="003D2669"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r w:rsidRPr="003D2669">
              <w:rPr>
                <w:rFonts w:ascii="Lucida Sans" w:hAnsi="Lucida Sans" w:hint="eastAsia"/>
                <w:color w:val="363636"/>
                <w:sz w:val="18"/>
                <w:szCs w:val="18"/>
              </w:rPr>
              <w:t>深圳科兴药业有限公司（</w:t>
            </w:r>
            <w:r w:rsidRPr="003D2669">
              <w:rPr>
                <w:rFonts w:ascii="Lucida Sans" w:hAnsi="Lucida Sans"/>
                <w:color w:val="363636"/>
                <w:sz w:val="18"/>
                <w:szCs w:val="18"/>
              </w:rPr>
              <w:t>S3733</w:t>
            </w:r>
            <w:r w:rsidRPr="003D2669"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3D2669" w:rsidTr="003D2669">
        <w:trPr>
          <w:trHeight w:val="119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69" w:rsidRPr="00DB14C4" w:rsidRDefault="003D2669" w:rsidP="003D266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D2669">
              <w:rPr>
                <w:rFonts w:ascii="宋体" w:hAnsi="宋体"/>
                <w:sz w:val="18"/>
                <w:szCs w:val="18"/>
              </w:rPr>
              <w:t>51444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注射用重组人干扰素</w:t>
            </w:r>
            <w:r>
              <w:rPr>
                <w:rFonts w:ascii="Cambria" w:hAnsi="Cambria" w:cs="Cambria"/>
                <w:color w:val="363636"/>
                <w:sz w:val="18"/>
                <w:szCs w:val="18"/>
              </w:rPr>
              <w:t>α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-1b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冻干粉针剂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500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万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IU(50</w:t>
            </w:r>
            <w:r>
              <w:rPr>
                <w:rFonts w:ascii="Calibri" w:hAnsi="Calibri" w:cs="Calibri"/>
                <w:color w:val="363636"/>
                <w:sz w:val="18"/>
                <w:szCs w:val="18"/>
              </w:rPr>
              <w:t>μ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g)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S1549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深圳科兴生物工程有限公司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S1549</w:t>
            </w:r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深圳科兴生物工程有限公司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69" w:rsidRPr="00476D1A" w:rsidRDefault="003D2669" w:rsidP="003D2669">
            <w:pPr>
              <w:jc w:val="center"/>
            </w:pPr>
            <w:r w:rsidRPr="003D2669"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 w:rsidRPr="003D2669"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r w:rsidRPr="003D2669">
              <w:rPr>
                <w:rFonts w:ascii="Lucida Sans" w:hAnsi="Lucida Sans" w:hint="eastAsia"/>
                <w:color w:val="363636"/>
                <w:sz w:val="18"/>
                <w:szCs w:val="18"/>
              </w:rPr>
              <w:t>深圳科兴药业有限公司（</w:t>
            </w:r>
            <w:r w:rsidRPr="003D2669">
              <w:rPr>
                <w:rFonts w:ascii="Lucida Sans" w:hAnsi="Lucida Sans"/>
                <w:color w:val="363636"/>
                <w:sz w:val="18"/>
                <w:szCs w:val="18"/>
              </w:rPr>
              <w:t>S3733</w:t>
            </w:r>
            <w:r w:rsidRPr="003D2669"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3D2669" w:rsidTr="000C6320">
        <w:trPr>
          <w:trHeight w:val="112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69" w:rsidRPr="002F400D" w:rsidRDefault="003D2669" w:rsidP="003D2669">
            <w:pPr>
              <w:jc w:val="center"/>
              <w:rPr>
                <w:rFonts w:asciiTheme="minorEastAsia" w:eastAsiaTheme="minorEastAsia" w:hAnsiTheme="minorEastAsia"/>
                <w:szCs w:val="21"/>
                <w:highlight w:val="green"/>
              </w:rPr>
            </w:pPr>
            <w:r w:rsidRPr="003D2669">
              <w:rPr>
                <w:rFonts w:asciiTheme="minorEastAsia" w:eastAsiaTheme="minorEastAsia" w:hAnsiTheme="minorEastAsia"/>
                <w:szCs w:val="21"/>
              </w:rPr>
              <w:lastRenderedPageBreak/>
              <w:t>51434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注射用重组人干扰素</w:t>
            </w:r>
            <w:r>
              <w:rPr>
                <w:rFonts w:ascii="Cambria" w:hAnsi="Cambria" w:cs="Cambria"/>
                <w:color w:val="363636"/>
                <w:sz w:val="18"/>
                <w:szCs w:val="18"/>
              </w:rPr>
              <w:t>α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-1b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冻干粉针剂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600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万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IU(60</w:t>
            </w:r>
            <w:r>
              <w:rPr>
                <w:rFonts w:ascii="Calibri" w:hAnsi="Calibri" w:cs="Calibri"/>
                <w:color w:val="363636"/>
                <w:sz w:val="18"/>
                <w:szCs w:val="18"/>
              </w:rPr>
              <w:t>μ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g)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S1549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深圳科兴生物工程有限公司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S1549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深圳科兴生物工程有限公司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69" w:rsidRPr="00476D1A" w:rsidRDefault="003D2669" w:rsidP="003D2669">
            <w:pPr>
              <w:jc w:val="center"/>
            </w:pPr>
            <w:r w:rsidRPr="003D2669"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 w:rsidRPr="003D2669"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r w:rsidRPr="003D2669">
              <w:rPr>
                <w:rFonts w:ascii="Lucida Sans" w:hAnsi="Lucida Sans" w:hint="eastAsia"/>
                <w:color w:val="363636"/>
                <w:sz w:val="18"/>
                <w:szCs w:val="18"/>
              </w:rPr>
              <w:t>深圳科兴药业有限公司（</w:t>
            </w:r>
            <w:r w:rsidRPr="003D2669">
              <w:rPr>
                <w:rFonts w:ascii="Lucida Sans" w:hAnsi="Lucida Sans"/>
                <w:color w:val="363636"/>
                <w:sz w:val="18"/>
                <w:szCs w:val="18"/>
              </w:rPr>
              <w:t>S3733</w:t>
            </w:r>
            <w:r w:rsidRPr="003D2669"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3D2669" w:rsidTr="000C6320">
        <w:trPr>
          <w:trHeight w:val="112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69" w:rsidRPr="00BA01AA" w:rsidRDefault="003D2669" w:rsidP="003D2669">
            <w:pPr>
              <w:jc w:val="center"/>
            </w:pPr>
            <w:r>
              <w:rPr>
                <w:rFonts w:hint="eastAsia"/>
              </w:rPr>
              <w:t>102740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吸入用乙酰半胱氨酸溶液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吸入溶液剂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3ml:0.3g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J1049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海南海邦药业有限公司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SJ181</w:t>
            </w:r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69" w:rsidRDefault="003D2669" w:rsidP="003D266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意大利赞邦集团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69" w:rsidRPr="00476D1A" w:rsidRDefault="003D2669" w:rsidP="003D2669">
            <w:pPr>
              <w:jc w:val="center"/>
              <w:rPr>
                <w:rFonts w:hint="eastAsia"/>
              </w:rPr>
            </w:pPr>
            <w:r w:rsidRPr="00E22DF9"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总代变更，</w:t>
            </w:r>
            <w:r w:rsidRPr="00E22DF9">
              <w:rPr>
                <w:rFonts w:ascii="Lucida Sans" w:hAnsi="Lucida Sans"/>
                <w:color w:val="363636"/>
                <w:sz w:val="18"/>
                <w:szCs w:val="18"/>
              </w:rPr>
              <w:t>变更后国内总代</w:t>
            </w:r>
            <w:r w:rsidRPr="00E22DF9">
              <w:rPr>
                <w:rFonts w:ascii="Lucida Sans" w:hAnsi="Lucida Sans" w:hint="eastAsia"/>
                <w:color w:val="363636"/>
                <w:sz w:val="18"/>
                <w:szCs w:val="18"/>
              </w:rPr>
              <w:t>为阿斯利康（无锡）贸易有限公司（</w:t>
            </w:r>
            <w:r w:rsidRPr="00E22DF9">
              <w:rPr>
                <w:rFonts w:ascii="Lucida Sans" w:hAnsi="Lucida Sans"/>
                <w:color w:val="363636"/>
                <w:sz w:val="18"/>
                <w:szCs w:val="18"/>
              </w:rPr>
              <w:t>J0680</w:t>
            </w:r>
            <w:r w:rsidRPr="00E22DF9"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 w:rsidRPr="00E22DF9"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7A7E85" w:rsidTr="007A7E85">
        <w:trPr>
          <w:trHeight w:val="119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85" w:rsidRPr="003D2669" w:rsidRDefault="007A7E85" w:rsidP="007A7E85">
            <w:r>
              <w:rPr>
                <w:rFonts w:hint="eastAsia"/>
              </w:rPr>
              <w:t>110030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E85" w:rsidRDefault="007A7E85" w:rsidP="007A7E85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复方消化酶片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E85" w:rsidRDefault="007A7E85" w:rsidP="007A7E8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E85" w:rsidRDefault="007A7E85" w:rsidP="007A7E8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243.6mg/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片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,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每片含生物淀粉酶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50mg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、脂肪酶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15mg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、蛋白酶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20mg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、纤维素酶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30mg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、肠溶胰酶颗粒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78.6mg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、熊去氧胆酸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10mg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、二甲硅油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40mg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E85" w:rsidRDefault="007A7E85" w:rsidP="007A7E8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20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E85" w:rsidRDefault="007A7E85" w:rsidP="007A7E8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E85" w:rsidRDefault="007A7E85" w:rsidP="007A7E8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J0371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E85" w:rsidRDefault="007A7E85" w:rsidP="007A7E85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广州医药有限公司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E85" w:rsidRDefault="007A7E85" w:rsidP="007A7E8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SJ008</w:t>
            </w:r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E85" w:rsidRDefault="007A7E85" w:rsidP="007A7E85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大熊制药株式会社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85" w:rsidRPr="00C11018" w:rsidRDefault="007A7E85" w:rsidP="00C51784">
            <w:r w:rsidRPr="00E22DF9"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总代变更，</w:t>
            </w:r>
            <w:r w:rsidRPr="00E22DF9">
              <w:rPr>
                <w:rFonts w:ascii="Lucida Sans" w:hAnsi="Lucida Sans"/>
                <w:color w:val="363636"/>
                <w:sz w:val="18"/>
                <w:szCs w:val="18"/>
              </w:rPr>
              <w:t>变更后国内总代</w:t>
            </w:r>
            <w:r w:rsidRPr="00E22DF9"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 w:rsidR="00C51784" w:rsidRPr="00C51784">
              <w:rPr>
                <w:rFonts w:ascii="Lucida Sans" w:hAnsi="Lucida Sans" w:hint="eastAsia"/>
                <w:color w:val="363636"/>
                <w:sz w:val="18"/>
                <w:szCs w:val="18"/>
              </w:rPr>
              <w:t>北京科园信海医药经营有限公司</w:t>
            </w:r>
            <w:r w:rsidRPr="00E22DF9"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E22DF9">
              <w:rPr>
                <w:rFonts w:ascii="Lucida Sans" w:hAnsi="Lucida Sans"/>
                <w:color w:val="363636"/>
                <w:sz w:val="18"/>
                <w:szCs w:val="18"/>
              </w:rPr>
              <w:t>J</w:t>
            </w:r>
            <w:r w:rsidR="00C51784">
              <w:rPr>
                <w:rFonts w:ascii="Lucida Sans" w:hAnsi="Lucida Sans"/>
                <w:color w:val="363636"/>
                <w:sz w:val="18"/>
                <w:szCs w:val="18"/>
              </w:rPr>
              <w:t>0383</w:t>
            </w:r>
            <w:r w:rsidRPr="00E22DF9"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 w:rsidRPr="00E22DF9"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</w:tbl>
    <w:p w:rsidR="0025557C" w:rsidRDefault="0025557C" w:rsidP="00E85210">
      <w:pPr>
        <w:rPr>
          <w:rFonts w:hint="eastAsia"/>
          <w:b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5528"/>
        <w:gridCol w:w="5419"/>
      </w:tblGrid>
      <w:tr w:rsidR="00A652B3" w:rsidTr="007D534B">
        <w:trPr>
          <w:trHeight w:val="523"/>
        </w:trPr>
        <w:tc>
          <w:tcPr>
            <w:tcW w:w="3227" w:type="dxa"/>
          </w:tcPr>
          <w:p w:rsidR="00A652B3" w:rsidRPr="000C6320" w:rsidRDefault="00A652B3" w:rsidP="000C6320">
            <w:pPr>
              <w:widowControl/>
              <w:spacing w:line="480" w:lineRule="auto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 w:rsidRPr="000C6320"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企业注册号</w:t>
            </w:r>
          </w:p>
        </w:tc>
        <w:tc>
          <w:tcPr>
            <w:tcW w:w="5528" w:type="dxa"/>
          </w:tcPr>
          <w:p w:rsidR="00A652B3" w:rsidRPr="000C6320" w:rsidRDefault="00A652B3" w:rsidP="000C6320">
            <w:pPr>
              <w:widowControl/>
              <w:spacing w:line="480" w:lineRule="auto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 w:rsidRPr="000C6320"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原企业名称</w:t>
            </w:r>
          </w:p>
        </w:tc>
        <w:tc>
          <w:tcPr>
            <w:tcW w:w="5419" w:type="dxa"/>
          </w:tcPr>
          <w:p w:rsidR="00A652B3" w:rsidRPr="000C6320" w:rsidRDefault="00A652B3" w:rsidP="000C6320">
            <w:pPr>
              <w:widowControl/>
              <w:spacing w:line="480" w:lineRule="auto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 w:rsidRPr="000C6320"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变更后企业名称</w:t>
            </w:r>
          </w:p>
        </w:tc>
      </w:tr>
      <w:tr w:rsidR="00A652B3" w:rsidTr="007D534B">
        <w:trPr>
          <w:trHeight w:val="420"/>
        </w:trPr>
        <w:tc>
          <w:tcPr>
            <w:tcW w:w="3227" w:type="dxa"/>
          </w:tcPr>
          <w:p w:rsidR="00A652B3" w:rsidRPr="000C6320" w:rsidRDefault="000C6320" w:rsidP="000C6320">
            <w:pPr>
              <w:spacing w:line="480" w:lineRule="auto"/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</w:pPr>
            <w:r w:rsidRPr="000C6320"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  <w:t>S3456</w:t>
            </w:r>
          </w:p>
        </w:tc>
        <w:tc>
          <w:tcPr>
            <w:tcW w:w="5528" w:type="dxa"/>
          </w:tcPr>
          <w:p w:rsidR="00A652B3" w:rsidRPr="0025557C" w:rsidRDefault="000C6320" w:rsidP="000C6320">
            <w:pPr>
              <w:spacing w:line="480" w:lineRule="auto"/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</w:pPr>
            <w:r w:rsidRPr="000C6320"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  <w:t>江苏国丹生物制药有限公司</w:t>
            </w:r>
          </w:p>
        </w:tc>
        <w:tc>
          <w:tcPr>
            <w:tcW w:w="5419" w:type="dxa"/>
          </w:tcPr>
          <w:p w:rsidR="00A652B3" w:rsidRPr="0077476A" w:rsidRDefault="000C6320" w:rsidP="000C6320">
            <w:pPr>
              <w:widowControl/>
              <w:spacing w:line="480" w:lineRule="auto"/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</w:pPr>
            <w:r w:rsidRPr="000C6320"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  <w:t>江苏国丹生物制药股份有限公司</w:t>
            </w:r>
          </w:p>
        </w:tc>
      </w:tr>
      <w:tr w:rsidR="001A065E" w:rsidTr="007D534B">
        <w:trPr>
          <w:trHeight w:val="412"/>
        </w:trPr>
        <w:tc>
          <w:tcPr>
            <w:tcW w:w="3227" w:type="dxa"/>
          </w:tcPr>
          <w:p w:rsidR="001A065E" w:rsidRPr="0025557C" w:rsidRDefault="000C6320" w:rsidP="000C6320">
            <w:pPr>
              <w:widowControl/>
              <w:spacing w:line="480" w:lineRule="auto"/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</w:pPr>
            <w:r w:rsidRPr="000C6320"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  <w:t>S3128</w:t>
            </w:r>
          </w:p>
        </w:tc>
        <w:tc>
          <w:tcPr>
            <w:tcW w:w="5528" w:type="dxa"/>
          </w:tcPr>
          <w:p w:rsidR="001A065E" w:rsidRPr="000C6320" w:rsidRDefault="000C6320" w:rsidP="000C6320">
            <w:pPr>
              <w:spacing w:line="480" w:lineRule="auto"/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</w:pPr>
            <w:r w:rsidRPr="000C6320"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  <w:t>浙江新东港药业股份有限公司</w:t>
            </w:r>
          </w:p>
        </w:tc>
        <w:tc>
          <w:tcPr>
            <w:tcW w:w="5419" w:type="dxa"/>
          </w:tcPr>
          <w:p w:rsidR="001A065E" w:rsidRPr="0077476A" w:rsidRDefault="000C6320" w:rsidP="000C6320">
            <w:pPr>
              <w:widowControl/>
              <w:spacing w:line="480" w:lineRule="auto"/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</w:pPr>
            <w:r w:rsidRPr="000C6320"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  <w:t>浙江乐普药业股份有限公司</w:t>
            </w:r>
          </w:p>
        </w:tc>
      </w:tr>
    </w:tbl>
    <w:p w:rsidR="00A652B3" w:rsidRDefault="00A652B3" w:rsidP="000C6320">
      <w:pPr>
        <w:widowControl/>
        <w:spacing w:line="480" w:lineRule="auto"/>
        <w:rPr>
          <w:rFonts w:ascii="Lucida Sans" w:hAnsi="Lucida Sans" w:cs="宋体"/>
          <w:color w:val="363636"/>
          <w:kern w:val="0"/>
          <w:sz w:val="23"/>
          <w:szCs w:val="23"/>
        </w:rPr>
      </w:pPr>
    </w:p>
    <w:p w:rsidR="0049442F" w:rsidRDefault="0049442F" w:rsidP="00045941">
      <w:pPr>
        <w:widowControl/>
        <w:jc w:val="center"/>
        <w:rPr>
          <w:rFonts w:ascii="Lucida Sans" w:hAnsi="Lucida Sans" w:cs="宋体"/>
          <w:color w:val="363636"/>
          <w:kern w:val="0"/>
          <w:sz w:val="23"/>
          <w:szCs w:val="23"/>
        </w:rPr>
      </w:pPr>
    </w:p>
    <w:p w:rsidR="0049442F" w:rsidRPr="0049442F" w:rsidRDefault="00B850A2" w:rsidP="0049442F">
      <w:pPr>
        <w:widowControl/>
        <w:jc w:val="left"/>
        <w:rPr>
          <w:rFonts w:ascii="Lucida Sans" w:hAnsi="Lucida Sans" w:cs="宋体" w:hint="eastAsia"/>
          <w:b/>
          <w:color w:val="363636"/>
          <w:kern w:val="0"/>
          <w:sz w:val="23"/>
          <w:szCs w:val="23"/>
        </w:rPr>
      </w:pPr>
      <w:r>
        <w:rPr>
          <w:rFonts w:ascii="Lucida Sans" w:hAnsi="Lucida Sans" w:cs="宋体" w:hint="eastAsia"/>
          <w:b/>
          <w:color w:val="363636"/>
          <w:kern w:val="0"/>
          <w:sz w:val="23"/>
          <w:szCs w:val="23"/>
        </w:rPr>
        <w:t xml:space="preserve">           </w:t>
      </w:r>
      <w:bookmarkStart w:id="0" w:name="_GoBack"/>
      <w:bookmarkEnd w:id="0"/>
    </w:p>
    <w:sectPr w:rsidR="0049442F" w:rsidRPr="0049442F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2CD" w:rsidRDefault="00C862CD" w:rsidP="009E7F16">
      <w:r>
        <w:separator/>
      </w:r>
    </w:p>
  </w:endnote>
  <w:endnote w:type="continuationSeparator" w:id="0">
    <w:p w:rsidR="00C862CD" w:rsidRDefault="00C862CD" w:rsidP="009E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2CD" w:rsidRDefault="00C862CD" w:rsidP="009E7F16">
      <w:r>
        <w:separator/>
      </w:r>
    </w:p>
  </w:footnote>
  <w:footnote w:type="continuationSeparator" w:id="0">
    <w:p w:rsidR="00C862CD" w:rsidRDefault="00C862CD" w:rsidP="009E7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7F16"/>
    <w:rsid w:val="000059A1"/>
    <w:rsid w:val="00005DDB"/>
    <w:rsid w:val="00026482"/>
    <w:rsid w:val="00045941"/>
    <w:rsid w:val="000535D8"/>
    <w:rsid w:val="00061B15"/>
    <w:rsid w:val="000735BE"/>
    <w:rsid w:val="000807A6"/>
    <w:rsid w:val="0008758F"/>
    <w:rsid w:val="000937BA"/>
    <w:rsid w:val="000959A7"/>
    <w:rsid w:val="000A61D8"/>
    <w:rsid w:val="000B7142"/>
    <w:rsid w:val="000C6320"/>
    <w:rsid w:val="000F1A1B"/>
    <w:rsid w:val="000F451B"/>
    <w:rsid w:val="0010441F"/>
    <w:rsid w:val="00104954"/>
    <w:rsid w:val="00107056"/>
    <w:rsid w:val="00116563"/>
    <w:rsid w:val="0012729A"/>
    <w:rsid w:val="00135D23"/>
    <w:rsid w:val="00143B9D"/>
    <w:rsid w:val="0015690B"/>
    <w:rsid w:val="0016014D"/>
    <w:rsid w:val="0016647F"/>
    <w:rsid w:val="00170EFE"/>
    <w:rsid w:val="00171B38"/>
    <w:rsid w:val="00172408"/>
    <w:rsid w:val="0018045C"/>
    <w:rsid w:val="00196A7F"/>
    <w:rsid w:val="001A065E"/>
    <w:rsid w:val="001A45C8"/>
    <w:rsid w:val="001A651D"/>
    <w:rsid w:val="001A6B81"/>
    <w:rsid w:val="001C02EB"/>
    <w:rsid w:val="001C3F4C"/>
    <w:rsid w:val="001C7CCF"/>
    <w:rsid w:val="001E4CE0"/>
    <w:rsid w:val="001F1F99"/>
    <w:rsid w:val="001F7D0C"/>
    <w:rsid w:val="002045A0"/>
    <w:rsid w:val="00204FBD"/>
    <w:rsid w:val="00205E23"/>
    <w:rsid w:val="00207D61"/>
    <w:rsid w:val="002157DB"/>
    <w:rsid w:val="002205E4"/>
    <w:rsid w:val="00226FFD"/>
    <w:rsid w:val="00231255"/>
    <w:rsid w:val="00232D85"/>
    <w:rsid w:val="00233336"/>
    <w:rsid w:val="00233BA8"/>
    <w:rsid w:val="002348F8"/>
    <w:rsid w:val="0023504B"/>
    <w:rsid w:val="0024267F"/>
    <w:rsid w:val="002477EF"/>
    <w:rsid w:val="00253295"/>
    <w:rsid w:val="00253F87"/>
    <w:rsid w:val="0025557C"/>
    <w:rsid w:val="002657FB"/>
    <w:rsid w:val="00265973"/>
    <w:rsid w:val="0027749C"/>
    <w:rsid w:val="002954D2"/>
    <w:rsid w:val="002C7976"/>
    <w:rsid w:val="002D03FF"/>
    <w:rsid w:val="002E2494"/>
    <w:rsid w:val="002E4F49"/>
    <w:rsid w:val="002E57DF"/>
    <w:rsid w:val="002E5FDB"/>
    <w:rsid w:val="002E76E6"/>
    <w:rsid w:val="002F1492"/>
    <w:rsid w:val="002F2F85"/>
    <w:rsid w:val="002F400D"/>
    <w:rsid w:val="00313484"/>
    <w:rsid w:val="003242D8"/>
    <w:rsid w:val="00334241"/>
    <w:rsid w:val="00342150"/>
    <w:rsid w:val="00352AA6"/>
    <w:rsid w:val="0036309C"/>
    <w:rsid w:val="00363ADA"/>
    <w:rsid w:val="003646D2"/>
    <w:rsid w:val="00374DF0"/>
    <w:rsid w:val="00376375"/>
    <w:rsid w:val="00377205"/>
    <w:rsid w:val="00381A8F"/>
    <w:rsid w:val="00391295"/>
    <w:rsid w:val="00393565"/>
    <w:rsid w:val="00394DB5"/>
    <w:rsid w:val="0039629F"/>
    <w:rsid w:val="003968D4"/>
    <w:rsid w:val="003A0998"/>
    <w:rsid w:val="003A5E39"/>
    <w:rsid w:val="003A66E6"/>
    <w:rsid w:val="003B3577"/>
    <w:rsid w:val="003B4338"/>
    <w:rsid w:val="003D2669"/>
    <w:rsid w:val="003D40E5"/>
    <w:rsid w:val="003D4870"/>
    <w:rsid w:val="003E561A"/>
    <w:rsid w:val="003F3EF6"/>
    <w:rsid w:val="004033C1"/>
    <w:rsid w:val="004149D9"/>
    <w:rsid w:val="0042189F"/>
    <w:rsid w:val="00423946"/>
    <w:rsid w:val="0042424F"/>
    <w:rsid w:val="004308C5"/>
    <w:rsid w:val="00433FCD"/>
    <w:rsid w:val="00434736"/>
    <w:rsid w:val="00440F9C"/>
    <w:rsid w:val="00442AE7"/>
    <w:rsid w:val="004519B1"/>
    <w:rsid w:val="00455D44"/>
    <w:rsid w:val="00457C93"/>
    <w:rsid w:val="00460B71"/>
    <w:rsid w:val="00460FD7"/>
    <w:rsid w:val="0046120A"/>
    <w:rsid w:val="00470DCA"/>
    <w:rsid w:val="00476D1A"/>
    <w:rsid w:val="004903B4"/>
    <w:rsid w:val="0049442F"/>
    <w:rsid w:val="004969C4"/>
    <w:rsid w:val="004A044E"/>
    <w:rsid w:val="004B10DB"/>
    <w:rsid w:val="004B5C93"/>
    <w:rsid w:val="004B6DD1"/>
    <w:rsid w:val="004D2142"/>
    <w:rsid w:val="004D3CFB"/>
    <w:rsid w:val="004D4E1A"/>
    <w:rsid w:val="004E4302"/>
    <w:rsid w:val="004E45E2"/>
    <w:rsid w:val="004F3E92"/>
    <w:rsid w:val="004F602C"/>
    <w:rsid w:val="004F7D01"/>
    <w:rsid w:val="00504021"/>
    <w:rsid w:val="00526574"/>
    <w:rsid w:val="00531C8A"/>
    <w:rsid w:val="00533635"/>
    <w:rsid w:val="005353B7"/>
    <w:rsid w:val="00544062"/>
    <w:rsid w:val="0055409B"/>
    <w:rsid w:val="005558EE"/>
    <w:rsid w:val="005666F8"/>
    <w:rsid w:val="00567FFA"/>
    <w:rsid w:val="0058204B"/>
    <w:rsid w:val="0058682C"/>
    <w:rsid w:val="005944DA"/>
    <w:rsid w:val="00596708"/>
    <w:rsid w:val="005A061B"/>
    <w:rsid w:val="005B41B8"/>
    <w:rsid w:val="005C3B5E"/>
    <w:rsid w:val="005C42DF"/>
    <w:rsid w:val="005D5299"/>
    <w:rsid w:val="005E3CDC"/>
    <w:rsid w:val="006042E5"/>
    <w:rsid w:val="00611712"/>
    <w:rsid w:val="006209DD"/>
    <w:rsid w:val="00627555"/>
    <w:rsid w:val="00627DC5"/>
    <w:rsid w:val="006307B3"/>
    <w:rsid w:val="00632205"/>
    <w:rsid w:val="006349A4"/>
    <w:rsid w:val="006407A2"/>
    <w:rsid w:val="00645774"/>
    <w:rsid w:val="00646D57"/>
    <w:rsid w:val="006531C8"/>
    <w:rsid w:val="00654D64"/>
    <w:rsid w:val="00657343"/>
    <w:rsid w:val="00664574"/>
    <w:rsid w:val="00664CE4"/>
    <w:rsid w:val="006661C5"/>
    <w:rsid w:val="00671BDD"/>
    <w:rsid w:val="00671C7A"/>
    <w:rsid w:val="00672306"/>
    <w:rsid w:val="00673966"/>
    <w:rsid w:val="00673EE4"/>
    <w:rsid w:val="00677755"/>
    <w:rsid w:val="00681210"/>
    <w:rsid w:val="006862DD"/>
    <w:rsid w:val="00690507"/>
    <w:rsid w:val="006914E4"/>
    <w:rsid w:val="00694DBB"/>
    <w:rsid w:val="006A02BF"/>
    <w:rsid w:val="006A16C4"/>
    <w:rsid w:val="006B16FE"/>
    <w:rsid w:val="006C2195"/>
    <w:rsid w:val="006C2CC3"/>
    <w:rsid w:val="006D1C08"/>
    <w:rsid w:val="006E6B51"/>
    <w:rsid w:val="006E7A5F"/>
    <w:rsid w:val="006F0ECC"/>
    <w:rsid w:val="006F3A44"/>
    <w:rsid w:val="006F3FDA"/>
    <w:rsid w:val="006F5C6B"/>
    <w:rsid w:val="006F7144"/>
    <w:rsid w:val="00701040"/>
    <w:rsid w:val="007120AC"/>
    <w:rsid w:val="0071593A"/>
    <w:rsid w:val="0072628D"/>
    <w:rsid w:val="00727217"/>
    <w:rsid w:val="007328EB"/>
    <w:rsid w:val="00733808"/>
    <w:rsid w:val="00735C75"/>
    <w:rsid w:val="00736F60"/>
    <w:rsid w:val="00742858"/>
    <w:rsid w:val="00742C45"/>
    <w:rsid w:val="00744BEF"/>
    <w:rsid w:val="0074718E"/>
    <w:rsid w:val="00752C50"/>
    <w:rsid w:val="00765C6C"/>
    <w:rsid w:val="00766B8E"/>
    <w:rsid w:val="0076746E"/>
    <w:rsid w:val="0077476A"/>
    <w:rsid w:val="00793D83"/>
    <w:rsid w:val="0079734B"/>
    <w:rsid w:val="007A38E3"/>
    <w:rsid w:val="007A796A"/>
    <w:rsid w:val="007A7E85"/>
    <w:rsid w:val="007D4BBE"/>
    <w:rsid w:val="007D534B"/>
    <w:rsid w:val="007F2338"/>
    <w:rsid w:val="007F29BB"/>
    <w:rsid w:val="00801706"/>
    <w:rsid w:val="0080307E"/>
    <w:rsid w:val="00803C71"/>
    <w:rsid w:val="008127E9"/>
    <w:rsid w:val="00812BAF"/>
    <w:rsid w:val="00821153"/>
    <w:rsid w:val="00821485"/>
    <w:rsid w:val="00822449"/>
    <w:rsid w:val="00830AF5"/>
    <w:rsid w:val="00833791"/>
    <w:rsid w:val="00833CA3"/>
    <w:rsid w:val="00834EB1"/>
    <w:rsid w:val="00835FC5"/>
    <w:rsid w:val="00841A82"/>
    <w:rsid w:val="00851953"/>
    <w:rsid w:val="00861C3C"/>
    <w:rsid w:val="00870258"/>
    <w:rsid w:val="008853B7"/>
    <w:rsid w:val="00891724"/>
    <w:rsid w:val="00895CEE"/>
    <w:rsid w:val="008A5175"/>
    <w:rsid w:val="008A53AC"/>
    <w:rsid w:val="008A735E"/>
    <w:rsid w:val="008C35E7"/>
    <w:rsid w:val="008C54B7"/>
    <w:rsid w:val="008C6C1A"/>
    <w:rsid w:val="008C7595"/>
    <w:rsid w:val="008D231D"/>
    <w:rsid w:val="008D4929"/>
    <w:rsid w:val="008E0E6C"/>
    <w:rsid w:val="008F2AB6"/>
    <w:rsid w:val="008F3A05"/>
    <w:rsid w:val="008F6F97"/>
    <w:rsid w:val="00905D83"/>
    <w:rsid w:val="009155AE"/>
    <w:rsid w:val="00920C3D"/>
    <w:rsid w:val="0092751D"/>
    <w:rsid w:val="009278CC"/>
    <w:rsid w:val="009305DA"/>
    <w:rsid w:val="0093241B"/>
    <w:rsid w:val="00952F87"/>
    <w:rsid w:val="00965763"/>
    <w:rsid w:val="009739A9"/>
    <w:rsid w:val="00980C69"/>
    <w:rsid w:val="00981963"/>
    <w:rsid w:val="00990FE3"/>
    <w:rsid w:val="00991365"/>
    <w:rsid w:val="009960B4"/>
    <w:rsid w:val="009A2F6B"/>
    <w:rsid w:val="009A65B5"/>
    <w:rsid w:val="009B7886"/>
    <w:rsid w:val="009C39A1"/>
    <w:rsid w:val="009C45E3"/>
    <w:rsid w:val="009D058D"/>
    <w:rsid w:val="009D3102"/>
    <w:rsid w:val="009E0FBD"/>
    <w:rsid w:val="009E7F16"/>
    <w:rsid w:val="009F30EF"/>
    <w:rsid w:val="00A14E7A"/>
    <w:rsid w:val="00A207F0"/>
    <w:rsid w:val="00A25164"/>
    <w:rsid w:val="00A358F4"/>
    <w:rsid w:val="00A47C4F"/>
    <w:rsid w:val="00A55C23"/>
    <w:rsid w:val="00A560E0"/>
    <w:rsid w:val="00A6137F"/>
    <w:rsid w:val="00A6211C"/>
    <w:rsid w:val="00A649BA"/>
    <w:rsid w:val="00A652B3"/>
    <w:rsid w:val="00A73B09"/>
    <w:rsid w:val="00A87E70"/>
    <w:rsid w:val="00A93CB9"/>
    <w:rsid w:val="00AA7552"/>
    <w:rsid w:val="00AC17A8"/>
    <w:rsid w:val="00AC433B"/>
    <w:rsid w:val="00AC63A0"/>
    <w:rsid w:val="00AE5870"/>
    <w:rsid w:val="00AE6722"/>
    <w:rsid w:val="00B043AD"/>
    <w:rsid w:val="00B0579D"/>
    <w:rsid w:val="00B16AD9"/>
    <w:rsid w:val="00B23E5C"/>
    <w:rsid w:val="00B24EFE"/>
    <w:rsid w:val="00B40102"/>
    <w:rsid w:val="00B47CAC"/>
    <w:rsid w:val="00B7147B"/>
    <w:rsid w:val="00B71A72"/>
    <w:rsid w:val="00B723BE"/>
    <w:rsid w:val="00B73CDE"/>
    <w:rsid w:val="00B77732"/>
    <w:rsid w:val="00B82860"/>
    <w:rsid w:val="00B850A2"/>
    <w:rsid w:val="00B93536"/>
    <w:rsid w:val="00B94F67"/>
    <w:rsid w:val="00B96003"/>
    <w:rsid w:val="00BA01AA"/>
    <w:rsid w:val="00BA4B9A"/>
    <w:rsid w:val="00BB1022"/>
    <w:rsid w:val="00BB6079"/>
    <w:rsid w:val="00BC6314"/>
    <w:rsid w:val="00BD3032"/>
    <w:rsid w:val="00BD4B29"/>
    <w:rsid w:val="00BE0363"/>
    <w:rsid w:val="00BE54A3"/>
    <w:rsid w:val="00C07AF2"/>
    <w:rsid w:val="00C11018"/>
    <w:rsid w:val="00C12704"/>
    <w:rsid w:val="00C1658D"/>
    <w:rsid w:val="00C17E63"/>
    <w:rsid w:val="00C23036"/>
    <w:rsid w:val="00C25909"/>
    <w:rsid w:val="00C33DEE"/>
    <w:rsid w:val="00C37B17"/>
    <w:rsid w:val="00C40ECC"/>
    <w:rsid w:val="00C44285"/>
    <w:rsid w:val="00C45FC2"/>
    <w:rsid w:val="00C51784"/>
    <w:rsid w:val="00C6045F"/>
    <w:rsid w:val="00C6124E"/>
    <w:rsid w:val="00C67830"/>
    <w:rsid w:val="00C7748D"/>
    <w:rsid w:val="00C84BED"/>
    <w:rsid w:val="00C862CD"/>
    <w:rsid w:val="00C866F4"/>
    <w:rsid w:val="00C878C0"/>
    <w:rsid w:val="00C950B0"/>
    <w:rsid w:val="00CB52DE"/>
    <w:rsid w:val="00CC6040"/>
    <w:rsid w:val="00CD2E8C"/>
    <w:rsid w:val="00CD45C7"/>
    <w:rsid w:val="00CE1679"/>
    <w:rsid w:val="00CE73AB"/>
    <w:rsid w:val="00D0097C"/>
    <w:rsid w:val="00D04B75"/>
    <w:rsid w:val="00D1055E"/>
    <w:rsid w:val="00D14963"/>
    <w:rsid w:val="00D245EF"/>
    <w:rsid w:val="00D31D0B"/>
    <w:rsid w:val="00D3510C"/>
    <w:rsid w:val="00D372B9"/>
    <w:rsid w:val="00D42C0C"/>
    <w:rsid w:val="00D43755"/>
    <w:rsid w:val="00D43ACB"/>
    <w:rsid w:val="00D47F14"/>
    <w:rsid w:val="00D5692A"/>
    <w:rsid w:val="00D610F0"/>
    <w:rsid w:val="00D61C83"/>
    <w:rsid w:val="00D647CA"/>
    <w:rsid w:val="00D8698D"/>
    <w:rsid w:val="00D8741F"/>
    <w:rsid w:val="00DA40E3"/>
    <w:rsid w:val="00DA6726"/>
    <w:rsid w:val="00DA7E9D"/>
    <w:rsid w:val="00DB14C4"/>
    <w:rsid w:val="00DC1AEA"/>
    <w:rsid w:val="00DC7CFD"/>
    <w:rsid w:val="00DD2E54"/>
    <w:rsid w:val="00DD4E3C"/>
    <w:rsid w:val="00DD7544"/>
    <w:rsid w:val="00DE07C1"/>
    <w:rsid w:val="00DE09E1"/>
    <w:rsid w:val="00DE1289"/>
    <w:rsid w:val="00DE4C93"/>
    <w:rsid w:val="00DE71EC"/>
    <w:rsid w:val="00DF2843"/>
    <w:rsid w:val="00DF52D2"/>
    <w:rsid w:val="00DF6DF7"/>
    <w:rsid w:val="00DF753D"/>
    <w:rsid w:val="00E00DB8"/>
    <w:rsid w:val="00E01BEE"/>
    <w:rsid w:val="00E01E6E"/>
    <w:rsid w:val="00E05D32"/>
    <w:rsid w:val="00E13256"/>
    <w:rsid w:val="00E13BC5"/>
    <w:rsid w:val="00E1651E"/>
    <w:rsid w:val="00E17BA0"/>
    <w:rsid w:val="00E21DC8"/>
    <w:rsid w:val="00E22DF9"/>
    <w:rsid w:val="00E325B8"/>
    <w:rsid w:val="00E32917"/>
    <w:rsid w:val="00E45433"/>
    <w:rsid w:val="00E53F4B"/>
    <w:rsid w:val="00E63F65"/>
    <w:rsid w:val="00E642DB"/>
    <w:rsid w:val="00E64F63"/>
    <w:rsid w:val="00E672A3"/>
    <w:rsid w:val="00E75BAB"/>
    <w:rsid w:val="00E84B2C"/>
    <w:rsid w:val="00E85210"/>
    <w:rsid w:val="00E8623C"/>
    <w:rsid w:val="00E87416"/>
    <w:rsid w:val="00E91A2B"/>
    <w:rsid w:val="00EA130E"/>
    <w:rsid w:val="00EA24AC"/>
    <w:rsid w:val="00EA4F98"/>
    <w:rsid w:val="00EA5EDC"/>
    <w:rsid w:val="00EA6B05"/>
    <w:rsid w:val="00EB2C26"/>
    <w:rsid w:val="00EB3BEE"/>
    <w:rsid w:val="00EC5D3D"/>
    <w:rsid w:val="00ED539D"/>
    <w:rsid w:val="00ED6D18"/>
    <w:rsid w:val="00ED7A5C"/>
    <w:rsid w:val="00EE6698"/>
    <w:rsid w:val="00EF6C03"/>
    <w:rsid w:val="00F212D8"/>
    <w:rsid w:val="00F25AFE"/>
    <w:rsid w:val="00F272C3"/>
    <w:rsid w:val="00F32917"/>
    <w:rsid w:val="00F41015"/>
    <w:rsid w:val="00F42F53"/>
    <w:rsid w:val="00F45E06"/>
    <w:rsid w:val="00F50D8F"/>
    <w:rsid w:val="00F57BBF"/>
    <w:rsid w:val="00F61F62"/>
    <w:rsid w:val="00F84ED2"/>
    <w:rsid w:val="00F86286"/>
    <w:rsid w:val="00F864B0"/>
    <w:rsid w:val="00F91929"/>
    <w:rsid w:val="00F9619F"/>
    <w:rsid w:val="00FA4691"/>
    <w:rsid w:val="00FC04DD"/>
    <w:rsid w:val="00FC2E1D"/>
    <w:rsid w:val="00FC5E7E"/>
    <w:rsid w:val="00FC615E"/>
    <w:rsid w:val="00FD1019"/>
    <w:rsid w:val="00FE2178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B02D1C-D0A4-4588-A2B9-6874B1F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F16"/>
    <w:rPr>
      <w:sz w:val="18"/>
      <w:szCs w:val="18"/>
    </w:rPr>
  </w:style>
  <w:style w:type="character" w:customStyle="1" w:styleId="ui-jqgrid-resize">
    <w:name w:val="ui-jqgrid-resize"/>
    <w:basedOn w:val="a0"/>
    <w:rsid w:val="00765C6C"/>
  </w:style>
  <w:style w:type="table" w:styleId="a5">
    <w:name w:val="Table Grid"/>
    <w:basedOn w:val="a1"/>
    <w:uiPriority w:val="59"/>
    <w:rsid w:val="00833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850A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50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9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3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7C143-A909-4F85-A565-9D815E7E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4</Pages>
  <Words>190</Words>
  <Characters>1088</Characters>
  <Application>Microsoft Office Word</Application>
  <DocSecurity>0</DocSecurity>
  <Lines>9</Lines>
  <Paragraphs>2</Paragraphs>
  <ScaleCrop>false</ScaleCrop>
  <Company>china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pc-12</cp:lastModifiedBy>
  <cp:revision>112</cp:revision>
  <cp:lastPrinted>2018-11-12T03:47:00Z</cp:lastPrinted>
  <dcterms:created xsi:type="dcterms:W3CDTF">2018-08-10T02:51:00Z</dcterms:created>
  <dcterms:modified xsi:type="dcterms:W3CDTF">2018-11-12T03:52:00Z</dcterms:modified>
</cp:coreProperties>
</file>