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BD3032" w:rsidRPr="00BD3032">
        <w:rPr>
          <w:rFonts w:ascii="宋体" w:hAnsi="宋体"/>
          <w:sz w:val="32"/>
          <w:szCs w:val="32"/>
        </w:rPr>
        <w:t>北京悦康源通医药有限公司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107056"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月</w:t>
      </w:r>
      <w:bookmarkStart w:id="0" w:name="_GoBack"/>
      <w:bookmarkEnd w:id="0"/>
      <w:r w:rsidR="00BD3032">
        <w:rPr>
          <w:rFonts w:ascii="宋体" w:hAnsi="宋体" w:hint="eastAsia"/>
          <w:sz w:val="32"/>
          <w:szCs w:val="32"/>
        </w:rPr>
        <w:t>27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1374"/>
        <w:gridCol w:w="1062"/>
        <w:gridCol w:w="733"/>
        <w:gridCol w:w="693"/>
        <w:gridCol w:w="555"/>
        <w:gridCol w:w="966"/>
        <w:gridCol w:w="1513"/>
        <w:gridCol w:w="967"/>
        <w:gridCol w:w="2060"/>
        <w:gridCol w:w="3564"/>
      </w:tblGrid>
      <w:tr w:rsidR="004D2142" w:rsidTr="00232D85">
        <w:trPr>
          <w:trHeight w:val="141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232D85" w:rsidTr="00232D85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Pr="005B41B8" w:rsidRDefault="00232D85" w:rsidP="00B73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108168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注射用头孢他啶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溶媒结晶粉针剂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1.0g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J0611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北京悦康源通医药有限公司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Antibióticos do Brasil Ltda.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Pr="005B41B8" w:rsidRDefault="00232D85" w:rsidP="00107056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>
              <w:rPr>
                <w:rFonts w:ascii="宋体" w:hAnsi="宋体" w:hint="eastAsia"/>
                <w:color w:val="363636"/>
                <w:sz w:val="18"/>
                <w:szCs w:val="18"/>
              </w:rPr>
              <w:t>总代变更，变更后的总代为</w:t>
            </w:r>
            <w:r w:rsidRPr="00232D85">
              <w:rPr>
                <w:rFonts w:ascii="宋体" w:hAnsi="宋体"/>
                <w:color w:val="363636"/>
                <w:sz w:val="18"/>
                <w:szCs w:val="18"/>
              </w:rPr>
              <w:t>江西永丰康德医药有限公司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（J3548），其他不变</w:t>
            </w:r>
          </w:p>
        </w:tc>
      </w:tr>
      <w:tr w:rsidR="00232D85" w:rsidTr="00232D85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Pr="00232D85" w:rsidRDefault="00232D85" w:rsidP="00C230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114149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注射用头孢孟多酯钠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溶媒结晶粉针剂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0.5g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深圳市昱森医药有限公司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Default="00232D8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政德制药股份有限公司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台湾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85" w:rsidRPr="005B41B8" w:rsidRDefault="00232D85" w:rsidP="00232D85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>
              <w:rPr>
                <w:rFonts w:ascii="宋体" w:hAnsi="宋体" w:hint="eastAsia"/>
                <w:color w:val="363636"/>
                <w:sz w:val="18"/>
                <w:szCs w:val="18"/>
              </w:rPr>
              <w:t>总代变更，变更后的总代为</w:t>
            </w:r>
            <w:r w:rsidRPr="00232D85">
              <w:rPr>
                <w:rFonts w:ascii="宋体" w:hAnsi="宋体"/>
                <w:color w:val="363636"/>
                <w:sz w:val="18"/>
                <w:szCs w:val="18"/>
              </w:rPr>
              <w:t>湖北新拓展医药有限公司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（J0056），其他不变</w:t>
            </w:r>
          </w:p>
        </w:tc>
      </w:tr>
      <w:tr w:rsidR="002E57DF" w:rsidTr="008462C2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Pr="00232D85" w:rsidRDefault="002E57DF" w:rsidP="008462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114182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注射用头孢孟多酯钠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溶媒结晶粉针剂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1.0g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深圳市昱森医药有限公司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政德制药股份有限公司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台湾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Pr="005B41B8" w:rsidRDefault="002E57DF" w:rsidP="008462C2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>
              <w:rPr>
                <w:rFonts w:ascii="宋体" w:hAnsi="宋体" w:hint="eastAsia"/>
                <w:color w:val="363636"/>
                <w:sz w:val="18"/>
                <w:szCs w:val="18"/>
              </w:rPr>
              <w:t>总代变更，变更后的总代为</w:t>
            </w:r>
            <w:r w:rsidRPr="00232D85">
              <w:rPr>
                <w:rFonts w:ascii="宋体" w:hAnsi="宋体"/>
                <w:color w:val="363636"/>
                <w:sz w:val="18"/>
                <w:szCs w:val="18"/>
              </w:rPr>
              <w:t>湖北新拓展医药有限公司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（J0056），其他不变</w:t>
            </w:r>
          </w:p>
        </w:tc>
      </w:tr>
      <w:tr w:rsidR="002E57DF" w:rsidTr="008462C2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Pr="00232D85" w:rsidRDefault="002E57DF" w:rsidP="008462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114183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注射用头孢孟多酯钠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溶媒结晶粉针剂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2.0g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深圳市昱森医药有限公司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政德制药股份有限公司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台湾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Pr="005B41B8" w:rsidRDefault="002E57DF" w:rsidP="008462C2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>
              <w:rPr>
                <w:rFonts w:ascii="宋体" w:hAnsi="宋体" w:hint="eastAsia"/>
                <w:color w:val="363636"/>
                <w:sz w:val="18"/>
                <w:szCs w:val="18"/>
              </w:rPr>
              <w:t>总代变更，变更后的总代为</w:t>
            </w:r>
            <w:r w:rsidRPr="00232D85">
              <w:rPr>
                <w:rFonts w:ascii="宋体" w:hAnsi="宋体"/>
                <w:color w:val="363636"/>
                <w:sz w:val="18"/>
                <w:szCs w:val="18"/>
              </w:rPr>
              <w:t>湖北新拓展医药有限公司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（J0056），其他不变</w:t>
            </w:r>
          </w:p>
        </w:tc>
      </w:tr>
      <w:tr w:rsidR="002E57DF" w:rsidTr="00232D85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Pr="005B41B8" w:rsidRDefault="002E57DF" w:rsidP="00C230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27394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黑骨藤追风活络胶囊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72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S1570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国药集团老来福（贵州）药业有限公司（原贵州老来福药业有限公司）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Default="002E57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国药集团老来福（贵州）药业有限公司（原贵州老来福药业有限公司）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F" w:rsidRPr="005B41B8" w:rsidRDefault="002E57DF" w:rsidP="002E57DF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>
              <w:rPr>
                <w:rFonts w:ascii="宋体" w:hAnsi="宋体" w:hint="eastAsia"/>
                <w:color w:val="363636"/>
                <w:sz w:val="18"/>
                <w:szCs w:val="18"/>
              </w:rPr>
              <w:t>批件转移，变更后生产企业为</w:t>
            </w:r>
            <w:r w:rsidR="00DB14C4" w:rsidRPr="00DB14C4">
              <w:rPr>
                <w:rFonts w:ascii="宋体" w:hAnsi="宋体"/>
                <w:color w:val="363636"/>
                <w:sz w:val="18"/>
                <w:szCs w:val="18"/>
              </w:rPr>
              <w:t>国药集团同济堂(贵州)制药有限公司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（</w:t>
            </w:r>
            <w:r w:rsidR="00DB14C4" w:rsidRPr="00DB14C4">
              <w:rPr>
                <w:rFonts w:ascii="宋体" w:hAnsi="宋体"/>
                <w:color w:val="363636"/>
                <w:sz w:val="18"/>
                <w:szCs w:val="18"/>
              </w:rPr>
              <w:t>S0953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），其他不变</w:t>
            </w:r>
          </w:p>
        </w:tc>
      </w:tr>
    </w:tbl>
    <w:p w:rsidR="00005DDB" w:rsidRDefault="00005DDB" w:rsidP="00F25AFE">
      <w:pPr>
        <w:rPr>
          <w:b/>
          <w:szCs w:val="21"/>
        </w:rPr>
      </w:pP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1374"/>
        <w:gridCol w:w="1062"/>
        <w:gridCol w:w="733"/>
        <w:gridCol w:w="693"/>
        <w:gridCol w:w="555"/>
        <w:gridCol w:w="966"/>
        <w:gridCol w:w="1513"/>
        <w:gridCol w:w="967"/>
        <w:gridCol w:w="2060"/>
        <w:gridCol w:w="3564"/>
      </w:tblGrid>
      <w:tr w:rsidR="00DB14C4" w:rsidTr="008462C2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4" w:rsidRPr="00DB14C4" w:rsidRDefault="00DB14C4" w:rsidP="008462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55168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4" w:rsidRDefault="00DB14C4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复方</w:t>
            </w:r>
            <w:bookmarkStart w:id="1" w:name="OLE_LINK1"/>
            <w:bookmarkStart w:id="2" w:name="OLE_LINK2"/>
            <w:r>
              <w:rPr>
                <w:rFonts w:ascii="Lucida Sans" w:hAnsi="Lucida Sans"/>
                <w:color w:val="363636"/>
                <w:sz w:val="18"/>
                <w:szCs w:val="18"/>
              </w:rPr>
              <w:t>谷氨酰胺</w:t>
            </w:r>
            <w:bookmarkEnd w:id="1"/>
            <w:bookmarkEnd w:id="2"/>
            <w:r>
              <w:rPr>
                <w:rFonts w:ascii="Lucida Sans" w:hAnsi="Lucida Sans"/>
                <w:color w:val="363636"/>
                <w:sz w:val="18"/>
                <w:szCs w:val="18"/>
              </w:rPr>
              <w:t>颗粒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4" w:rsidRDefault="00DB14C4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4" w:rsidRDefault="00DB14C4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0.67g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4" w:rsidRDefault="00DB14C4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4" w:rsidRDefault="00DB14C4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4" w:rsidRDefault="00DB14C4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S0096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4" w:rsidRDefault="00DB14C4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海南海神同洲制药有限公司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4" w:rsidRDefault="00DB14C4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S0096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4" w:rsidRDefault="00DB14C4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海南海神同洲制药有限公司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C4" w:rsidRPr="005B41B8" w:rsidRDefault="00DB14C4" w:rsidP="008462C2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>
              <w:rPr>
                <w:rFonts w:ascii="宋体" w:hAnsi="宋体" w:hint="eastAsia"/>
                <w:color w:val="363636"/>
                <w:sz w:val="18"/>
                <w:szCs w:val="18"/>
              </w:rPr>
              <w:t>通用名变更，变更后产品通用名为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谷氨酰胺</w:t>
            </w:r>
            <w:r w:rsidRPr="00DB14C4">
              <w:rPr>
                <w:rFonts w:ascii="Lucida Sans" w:hAnsi="Lucida Sans" w:hint="eastAsia"/>
                <w:color w:val="363636"/>
                <w:sz w:val="18"/>
                <w:szCs w:val="18"/>
              </w:rPr>
              <w:t>薁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磺酸钠颗粒</w:t>
            </w:r>
            <w:r w:rsidR="00533635"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533635" w:rsidTr="00DB14C4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Pr="00533635" w:rsidRDefault="00533635" w:rsidP="008462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106529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人血白蛋白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12.5g(25%*50ml)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J0521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华润广东医药有限公司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原广东中健医药有限公司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Baxter Healthcare Corporation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Pr="005B41B8" w:rsidRDefault="00533635" w:rsidP="008462C2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>
              <w:rPr>
                <w:rFonts w:ascii="宋体" w:hAnsi="宋体" w:hint="eastAsia"/>
                <w:color w:val="363636"/>
                <w:sz w:val="18"/>
                <w:szCs w:val="18"/>
              </w:rPr>
              <w:t>境外生产企业名称变更，</w:t>
            </w:r>
            <w:r w:rsidR="0024267F">
              <w:rPr>
                <w:rFonts w:ascii="宋体" w:hAnsi="宋体" w:hint="eastAsia"/>
                <w:color w:val="363636"/>
                <w:sz w:val="18"/>
                <w:szCs w:val="18"/>
              </w:rPr>
              <w:t>变更后境外生产企业名称为Baxalta US Inc.，其他不变</w:t>
            </w:r>
          </w:p>
        </w:tc>
      </w:tr>
      <w:tr w:rsidR="00533635" w:rsidTr="00DB14C4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Pr="005B41B8" w:rsidRDefault="00533635" w:rsidP="008462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113594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人血白蛋白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10g(20%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50ml)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J0521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华润广东医药有限公司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原广东中健医药有限公司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Default="00533635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Baxter Healthcare Corporation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35" w:rsidRPr="005B41B8" w:rsidRDefault="0024267F" w:rsidP="008462C2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>
              <w:rPr>
                <w:rFonts w:ascii="宋体" w:hAnsi="宋体" w:hint="eastAsia"/>
                <w:color w:val="363636"/>
                <w:sz w:val="18"/>
                <w:szCs w:val="18"/>
              </w:rPr>
              <w:t>境外生产企业名称变更，变更后境外生产企业名称为Baxalta US Inc.，其他不变</w:t>
            </w:r>
          </w:p>
        </w:tc>
      </w:tr>
    </w:tbl>
    <w:p w:rsidR="00F212D8" w:rsidRPr="00DB14C4" w:rsidRDefault="00F212D8" w:rsidP="00F25AFE">
      <w:pPr>
        <w:rPr>
          <w:b/>
          <w:szCs w:val="21"/>
        </w:rPr>
      </w:pPr>
    </w:p>
    <w:p w:rsidR="00F212D8" w:rsidRDefault="00F212D8" w:rsidP="00F25AFE">
      <w:pPr>
        <w:rPr>
          <w:b/>
          <w:szCs w:val="21"/>
        </w:rPr>
      </w:pPr>
    </w:p>
    <w:p w:rsidR="00F212D8" w:rsidRDefault="00F212D8" w:rsidP="00F25AFE">
      <w:pPr>
        <w:rPr>
          <w:b/>
          <w:szCs w:val="21"/>
        </w:rPr>
      </w:pPr>
    </w:p>
    <w:p w:rsidR="00F212D8" w:rsidRDefault="00F212D8" w:rsidP="00F25AFE">
      <w:pPr>
        <w:rPr>
          <w:rFonts w:hint="eastAsia"/>
          <w:b/>
          <w:szCs w:val="21"/>
        </w:rPr>
      </w:pPr>
    </w:p>
    <w:p w:rsidR="005E3CDC" w:rsidRDefault="005E3CDC" w:rsidP="00F25AFE">
      <w:pPr>
        <w:rPr>
          <w:rFonts w:hint="eastAsia"/>
          <w:b/>
          <w:szCs w:val="21"/>
        </w:rPr>
      </w:pPr>
    </w:p>
    <w:p w:rsidR="005E3CDC" w:rsidRDefault="005E3CDC" w:rsidP="00F25AFE">
      <w:pPr>
        <w:rPr>
          <w:rFonts w:hint="eastAsia"/>
          <w:b/>
          <w:szCs w:val="21"/>
        </w:rPr>
      </w:pPr>
    </w:p>
    <w:p w:rsidR="005E3CDC" w:rsidRDefault="005E3CDC" w:rsidP="00F25AFE">
      <w:pPr>
        <w:rPr>
          <w:rFonts w:hint="eastAsia"/>
          <w:b/>
          <w:szCs w:val="21"/>
        </w:rPr>
      </w:pPr>
    </w:p>
    <w:p w:rsidR="005E3CDC" w:rsidRDefault="005E3CDC" w:rsidP="00F25AFE">
      <w:pPr>
        <w:rPr>
          <w:rFonts w:hint="eastAsia"/>
          <w:b/>
          <w:szCs w:val="21"/>
        </w:rPr>
      </w:pPr>
    </w:p>
    <w:p w:rsidR="005E3CDC" w:rsidRDefault="005E3CDC" w:rsidP="00F25AFE">
      <w:pPr>
        <w:rPr>
          <w:rFonts w:hint="eastAsia"/>
          <w:b/>
          <w:szCs w:val="21"/>
        </w:rPr>
      </w:pPr>
    </w:p>
    <w:p w:rsidR="005E3CDC" w:rsidRDefault="005E3CDC" w:rsidP="00F25AFE">
      <w:pPr>
        <w:rPr>
          <w:rFonts w:hint="eastAsia"/>
          <w:b/>
          <w:szCs w:val="21"/>
        </w:rPr>
      </w:pPr>
    </w:p>
    <w:p w:rsidR="005E3CDC" w:rsidRDefault="005E3CDC" w:rsidP="00F25AFE">
      <w:pPr>
        <w:rPr>
          <w:b/>
          <w:szCs w:val="21"/>
        </w:rPr>
      </w:pPr>
    </w:p>
    <w:p w:rsidR="00744BEF" w:rsidRDefault="00744BEF" w:rsidP="00F25AFE">
      <w:pPr>
        <w:rPr>
          <w:b/>
          <w:szCs w:val="21"/>
        </w:rPr>
      </w:pPr>
    </w:p>
    <w:tbl>
      <w:tblPr>
        <w:tblStyle w:val="a5"/>
        <w:tblW w:w="0" w:type="auto"/>
        <w:tblLook w:val="04A0"/>
      </w:tblPr>
      <w:tblGrid>
        <w:gridCol w:w="2376"/>
        <w:gridCol w:w="6096"/>
        <w:gridCol w:w="5702"/>
      </w:tblGrid>
      <w:tr w:rsidR="00833791" w:rsidTr="009A2F6B">
        <w:trPr>
          <w:trHeight w:val="816"/>
        </w:trPr>
        <w:tc>
          <w:tcPr>
            <w:tcW w:w="2376" w:type="dxa"/>
          </w:tcPr>
          <w:p w:rsidR="00833791" w:rsidRPr="000A61D8" w:rsidRDefault="00833791" w:rsidP="0083379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833791" w:rsidRPr="000A61D8" w:rsidRDefault="00833791" w:rsidP="0083379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A61D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企业注册号</w:t>
            </w:r>
          </w:p>
        </w:tc>
        <w:tc>
          <w:tcPr>
            <w:tcW w:w="6096" w:type="dxa"/>
          </w:tcPr>
          <w:p w:rsidR="00833791" w:rsidRPr="000A61D8" w:rsidRDefault="00833791" w:rsidP="0083379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833791" w:rsidRPr="000A61D8" w:rsidRDefault="00833791" w:rsidP="0083379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A61D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原企业名称</w:t>
            </w:r>
          </w:p>
        </w:tc>
        <w:tc>
          <w:tcPr>
            <w:tcW w:w="5702" w:type="dxa"/>
          </w:tcPr>
          <w:p w:rsidR="00833791" w:rsidRPr="000A61D8" w:rsidRDefault="00833791" w:rsidP="0083379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833791" w:rsidRPr="000A61D8" w:rsidRDefault="00833791" w:rsidP="0083379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A61D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变更后企业名称</w:t>
            </w:r>
          </w:p>
        </w:tc>
      </w:tr>
      <w:tr w:rsidR="00833791" w:rsidTr="00F212D8">
        <w:trPr>
          <w:trHeight w:val="557"/>
        </w:trPr>
        <w:tc>
          <w:tcPr>
            <w:tcW w:w="2376" w:type="dxa"/>
            <w:vAlign w:val="center"/>
          </w:tcPr>
          <w:p w:rsidR="00833791" w:rsidRPr="005B41B8" w:rsidRDefault="0024267F" w:rsidP="00F212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S0387</w:t>
            </w:r>
          </w:p>
        </w:tc>
        <w:tc>
          <w:tcPr>
            <w:tcW w:w="6096" w:type="dxa"/>
            <w:vAlign w:val="center"/>
          </w:tcPr>
          <w:p w:rsidR="00833791" w:rsidRPr="005B41B8" w:rsidRDefault="0024267F" w:rsidP="00F212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67F">
              <w:rPr>
                <w:rFonts w:asciiTheme="minorEastAsia" w:eastAsiaTheme="minorEastAsia" w:hAnsiTheme="minorEastAsia"/>
                <w:sz w:val="18"/>
                <w:szCs w:val="18"/>
              </w:rPr>
              <w:t>成都迪康药业有限公司</w:t>
            </w:r>
          </w:p>
        </w:tc>
        <w:tc>
          <w:tcPr>
            <w:tcW w:w="5702" w:type="dxa"/>
            <w:vAlign w:val="center"/>
          </w:tcPr>
          <w:p w:rsidR="00833791" w:rsidRPr="005B41B8" w:rsidRDefault="0024267F" w:rsidP="00F212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67F">
              <w:rPr>
                <w:rFonts w:asciiTheme="minorEastAsia" w:eastAsiaTheme="minorEastAsia" w:hAnsiTheme="minorEastAsia"/>
                <w:sz w:val="18"/>
                <w:szCs w:val="18"/>
              </w:rPr>
              <w:t>成都迪康药业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股份</w:t>
            </w:r>
            <w:r w:rsidRPr="0024267F">
              <w:rPr>
                <w:rFonts w:asciiTheme="minorEastAsia" w:eastAsiaTheme="minorEastAsia" w:hAnsiTheme="minorEastAsia"/>
                <w:sz w:val="18"/>
                <w:szCs w:val="18"/>
              </w:rPr>
              <w:t>有限公司</w:t>
            </w:r>
          </w:p>
        </w:tc>
      </w:tr>
      <w:tr w:rsidR="00833791" w:rsidTr="00F212D8">
        <w:trPr>
          <w:trHeight w:val="554"/>
        </w:trPr>
        <w:tc>
          <w:tcPr>
            <w:tcW w:w="2376" w:type="dxa"/>
            <w:vAlign w:val="center"/>
          </w:tcPr>
          <w:p w:rsidR="00833791" w:rsidRPr="0024267F" w:rsidRDefault="0024267F" w:rsidP="00F212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S2071</w:t>
            </w:r>
          </w:p>
        </w:tc>
        <w:tc>
          <w:tcPr>
            <w:tcW w:w="6096" w:type="dxa"/>
            <w:vAlign w:val="center"/>
          </w:tcPr>
          <w:p w:rsidR="00833791" w:rsidRPr="005B41B8" w:rsidRDefault="0024267F" w:rsidP="00F212D8">
            <w:pPr>
              <w:jc w:val="center"/>
              <w:rPr>
                <w:sz w:val="18"/>
                <w:szCs w:val="18"/>
              </w:rPr>
            </w:pPr>
            <w:r w:rsidRPr="0024267F">
              <w:rPr>
                <w:sz w:val="18"/>
                <w:szCs w:val="18"/>
              </w:rPr>
              <w:t>广西盈康药业有限责任公司</w:t>
            </w:r>
          </w:p>
        </w:tc>
        <w:tc>
          <w:tcPr>
            <w:tcW w:w="5702" w:type="dxa"/>
            <w:vAlign w:val="center"/>
          </w:tcPr>
          <w:p w:rsidR="00833791" w:rsidRPr="005B41B8" w:rsidRDefault="0024267F" w:rsidP="0024267F">
            <w:pPr>
              <w:jc w:val="center"/>
              <w:rPr>
                <w:sz w:val="18"/>
                <w:szCs w:val="18"/>
              </w:rPr>
            </w:pPr>
            <w:r w:rsidRPr="0024267F">
              <w:rPr>
                <w:sz w:val="18"/>
                <w:szCs w:val="18"/>
              </w:rPr>
              <w:t>广西</w:t>
            </w:r>
            <w:r>
              <w:rPr>
                <w:rFonts w:hint="eastAsia"/>
                <w:sz w:val="18"/>
                <w:szCs w:val="18"/>
              </w:rPr>
              <w:t>白云山</w:t>
            </w:r>
            <w:r w:rsidRPr="0024267F">
              <w:rPr>
                <w:sz w:val="18"/>
                <w:szCs w:val="18"/>
              </w:rPr>
              <w:t>盈康药业有限公司</w:t>
            </w:r>
          </w:p>
        </w:tc>
      </w:tr>
      <w:tr w:rsidR="002045A0" w:rsidTr="00F212D8">
        <w:trPr>
          <w:trHeight w:val="554"/>
        </w:trPr>
        <w:tc>
          <w:tcPr>
            <w:tcW w:w="2376" w:type="dxa"/>
            <w:vAlign w:val="center"/>
          </w:tcPr>
          <w:p w:rsidR="002045A0" w:rsidRPr="0024267F" w:rsidRDefault="0024267F" w:rsidP="00F212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J0352</w:t>
            </w:r>
          </w:p>
        </w:tc>
        <w:tc>
          <w:tcPr>
            <w:tcW w:w="6096" w:type="dxa"/>
            <w:vAlign w:val="center"/>
          </w:tcPr>
          <w:p w:rsidR="002045A0" w:rsidRPr="005B41B8" w:rsidRDefault="0024267F" w:rsidP="00F212D8">
            <w:pPr>
              <w:jc w:val="center"/>
              <w:rPr>
                <w:sz w:val="18"/>
                <w:szCs w:val="18"/>
              </w:rPr>
            </w:pPr>
            <w:r w:rsidRPr="0024267F">
              <w:rPr>
                <w:sz w:val="18"/>
                <w:szCs w:val="18"/>
              </w:rPr>
              <w:t>十堰映麟医药有限公司</w:t>
            </w:r>
          </w:p>
        </w:tc>
        <w:tc>
          <w:tcPr>
            <w:tcW w:w="5702" w:type="dxa"/>
            <w:vAlign w:val="center"/>
          </w:tcPr>
          <w:p w:rsidR="002045A0" w:rsidRPr="005B41B8" w:rsidRDefault="0024267F" w:rsidP="00F21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华源医药（十堰）有限公司</w:t>
            </w:r>
          </w:p>
        </w:tc>
      </w:tr>
    </w:tbl>
    <w:p w:rsidR="006A16C4" w:rsidRPr="00A14E7A" w:rsidRDefault="006A16C4" w:rsidP="00744BEF">
      <w:pPr>
        <w:rPr>
          <w:b/>
          <w:szCs w:val="21"/>
        </w:rPr>
      </w:pPr>
    </w:p>
    <w:p w:rsidR="00E75BAB" w:rsidRDefault="00E75BAB" w:rsidP="00744BEF">
      <w:pPr>
        <w:rPr>
          <w:b/>
          <w:szCs w:val="21"/>
        </w:rPr>
      </w:pPr>
    </w:p>
    <w:p w:rsidR="002F1492" w:rsidRPr="0071593A" w:rsidRDefault="002F1492" w:rsidP="00E75BAB">
      <w:pPr>
        <w:ind w:firstLineChars="250" w:firstLine="527"/>
        <w:rPr>
          <w:b/>
          <w:szCs w:val="21"/>
        </w:rPr>
      </w:pPr>
    </w:p>
    <w:sectPr w:rsidR="002F1492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37F" w:rsidRDefault="00A6137F" w:rsidP="009E7F16">
      <w:r>
        <w:separator/>
      </w:r>
    </w:p>
  </w:endnote>
  <w:endnote w:type="continuationSeparator" w:id="1">
    <w:p w:rsidR="00A6137F" w:rsidRDefault="00A6137F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37F" w:rsidRDefault="00A6137F" w:rsidP="009E7F16">
      <w:r>
        <w:separator/>
      </w:r>
    </w:p>
  </w:footnote>
  <w:footnote w:type="continuationSeparator" w:id="1">
    <w:p w:rsidR="00A6137F" w:rsidRDefault="00A6137F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005DDB"/>
    <w:rsid w:val="000735BE"/>
    <w:rsid w:val="0008758F"/>
    <w:rsid w:val="000959A7"/>
    <w:rsid w:val="000A61D8"/>
    <w:rsid w:val="000B7142"/>
    <w:rsid w:val="000F451B"/>
    <w:rsid w:val="00104954"/>
    <w:rsid w:val="00107056"/>
    <w:rsid w:val="0012729A"/>
    <w:rsid w:val="00143B9D"/>
    <w:rsid w:val="0016014D"/>
    <w:rsid w:val="0016647F"/>
    <w:rsid w:val="00170EFE"/>
    <w:rsid w:val="00171B38"/>
    <w:rsid w:val="00172408"/>
    <w:rsid w:val="00196A7F"/>
    <w:rsid w:val="001A45C8"/>
    <w:rsid w:val="001A651D"/>
    <w:rsid w:val="001C02EB"/>
    <w:rsid w:val="001C3F4C"/>
    <w:rsid w:val="001E4CE0"/>
    <w:rsid w:val="001F1F99"/>
    <w:rsid w:val="002045A0"/>
    <w:rsid w:val="00204FBD"/>
    <w:rsid w:val="00205E23"/>
    <w:rsid w:val="00207D61"/>
    <w:rsid w:val="002157DB"/>
    <w:rsid w:val="002205E4"/>
    <w:rsid w:val="00226FFD"/>
    <w:rsid w:val="00232D85"/>
    <w:rsid w:val="00233336"/>
    <w:rsid w:val="00233BA8"/>
    <w:rsid w:val="002348F8"/>
    <w:rsid w:val="0024267F"/>
    <w:rsid w:val="00253295"/>
    <w:rsid w:val="00253F87"/>
    <w:rsid w:val="002657FB"/>
    <w:rsid w:val="002954D2"/>
    <w:rsid w:val="002C7976"/>
    <w:rsid w:val="002E4F49"/>
    <w:rsid w:val="002E57DF"/>
    <w:rsid w:val="002E5FDB"/>
    <w:rsid w:val="002F1492"/>
    <w:rsid w:val="00313484"/>
    <w:rsid w:val="003242D8"/>
    <w:rsid w:val="00334241"/>
    <w:rsid w:val="00342150"/>
    <w:rsid w:val="0036309C"/>
    <w:rsid w:val="00363ADA"/>
    <w:rsid w:val="003646D2"/>
    <w:rsid w:val="00374DF0"/>
    <w:rsid w:val="00376375"/>
    <w:rsid w:val="00377205"/>
    <w:rsid w:val="00381A8F"/>
    <w:rsid w:val="00393565"/>
    <w:rsid w:val="00394DB5"/>
    <w:rsid w:val="003968D4"/>
    <w:rsid w:val="003A0998"/>
    <w:rsid w:val="003D40E5"/>
    <w:rsid w:val="003D4870"/>
    <w:rsid w:val="003F3EF6"/>
    <w:rsid w:val="004149D9"/>
    <w:rsid w:val="0042189F"/>
    <w:rsid w:val="00423946"/>
    <w:rsid w:val="0042424F"/>
    <w:rsid w:val="004308C5"/>
    <w:rsid w:val="00433FCD"/>
    <w:rsid w:val="00434736"/>
    <w:rsid w:val="00440F9C"/>
    <w:rsid w:val="004519B1"/>
    <w:rsid w:val="00457C93"/>
    <w:rsid w:val="00460B71"/>
    <w:rsid w:val="0046120A"/>
    <w:rsid w:val="00470DCA"/>
    <w:rsid w:val="004969C4"/>
    <w:rsid w:val="004A044E"/>
    <w:rsid w:val="004B5C93"/>
    <w:rsid w:val="004B6DD1"/>
    <w:rsid w:val="004D2142"/>
    <w:rsid w:val="004D4E1A"/>
    <w:rsid w:val="004E4302"/>
    <w:rsid w:val="004E45E2"/>
    <w:rsid w:val="004F3E92"/>
    <w:rsid w:val="004F602C"/>
    <w:rsid w:val="004F7D01"/>
    <w:rsid w:val="00504021"/>
    <w:rsid w:val="00526574"/>
    <w:rsid w:val="00531C8A"/>
    <w:rsid w:val="00533635"/>
    <w:rsid w:val="005353B7"/>
    <w:rsid w:val="0055409B"/>
    <w:rsid w:val="005558EE"/>
    <w:rsid w:val="005666F8"/>
    <w:rsid w:val="00567FFA"/>
    <w:rsid w:val="005B41B8"/>
    <w:rsid w:val="005C42DF"/>
    <w:rsid w:val="005D5299"/>
    <w:rsid w:val="005E3CDC"/>
    <w:rsid w:val="006042E5"/>
    <w:rsid w:val="00611712"/>
    <w:rsid w:val="006209DD"/>
    <w:rsid w:val="00627DC5"/>
    <w:rsid w:val="006307B3"/>
    <w:rsid w:val="006349A4"/>
    <w:rsid w:val="00645774"/>
    <w:rsid w:val="00646D57"/>
    <w:rsid w:val="00657343"/>
    <w:rsid w:val="00664CE4"/>
    <w:rsid w:val="00671C7A"/>
    <w:rsid w:val="00672306"/>
    <w:rsid w:val="00677755"/>
    <w:rsid w:val="006862DD"/>
    <w:rsid w:val="00690507"/>
    <w:rsid w:val="00694DBB"/>
    <w:rsid w:val="006A02BF"/>
    <w:rsid w:val="006A16C4"/>
    <w:rsid w:val="006B16FE"/>
    <w:rsid w:val="006C2CC3"/>
    <w:rsid w:val="006E6B51"/>
    <w:rsid w:val="006E7A5F"/>
    <w:rsid w:val="006F0ECC"/>
    <w:rsid w:val="006F3A44"/>
    <w:rsid w:val="006F3FDA"/>
    <w:rsid w:val="006F5C6B"/>
    <w:rsid w:val="006F7144"/>
    <w:rsid w:val="00701040"/>
    <w:rsid w:val="007120AC"/>
    <w:rsid w:val="0071593A"/>
    <w:rsid w:val="0072628D"/>
    <w:rsid w:val="007328EB"/>
    <w:rsid w:val="00733808"/>
    <w:rsid w:val="00736F60"/>
    <w:rsid w:val="00742858"/>
    <w:rsid w:val="00744BEF"/>
    <w:rsid w:val="0074718E"/>
    <w:rsid w:val="00765C6C"/>
    <w:rsid w:val="00766B8E"/>
    <w:rsid w:val="0076746E"/>
    <w:rsid w:val="00793D83"/>
    <w:rsid w:val="0079734B"/>
    <w:rsid w:val="007A796A"/>
    <w:rsid w:val="007D4BBE"/>
    <w:rsid w:val="007F2338"/>
    <w:rsid w:val="007F29BB"/>
    <w:rsid w:val="00801706"/>
    <w:rsid w:val="0080307E"/>
    <w:rsid w:val="008127E9"/>
    <w:rsid w:val="00812BAF"/>
    <w:rsid w:val="00822449"/>
    <w:rsid w:val="00830AF5"/>
    <w:rsid w:val="00833791"/>
    <w:rsid w:val="00833CA3"/>
    <w:rsid w:val="00834EB1"/>
    <w:rsid w:val="00841A82"/>
    <w:rsid w:val="00851953"/>
    <w:rsid w:val="00861C3C"/>
    <w:rsid w:val="008853B7"/>
    <w:rsid w:val="00895CEE"/>
    <w:rsid w:val="008C54B7"/>
    <w:rsid w:val="008C6C1A"/>
    <w:rsid w:val="008C7595"/>
    <w:rsid w:val="008D231D"/>
    <w:rsid w:val="008D4929"/>
    <w:rsid w:val="008E0E6C"/>
    <w:rsid w:val="008F2AB6"/>
    <w:rsid w:val="00905D83"/>
    <w:rsid w:val="009155AE"/>
    <w:rsid w:val="0092751D"/>
    <w:rsid w:val="009278CC"/>
    <w:rsid w:val="009305DA"/>
    <w:rsid w:val="00952F87"/>
    <w:rsid w:val="00965763"/>
    <w:rsid w:val="009739A9"/>
    <w:rsid w:val="00980C69"/>
    <w:rsid w:val="00991365"/>
    <w:rsid w:val="009A2F6B"/>
    <w:rsid w:val="009B7886"/>
    <w:rsid w:val="009C39A1"/>
    <w:rsid w:val="009D058D"/>
    <w:rsid w:val="009D3102"/>
    <w:rsid w:val="009E0FBD"/>
    <w:rsid w:val="009E7F16"/>
    <w:rsid w:val="009F30EF"/>
    <w:rsid w:val="00A14E7A"/>
    <w:rsid w:val="00A207F0"/>
    <w:rsid w:val="00A25164"/>
    <w:rsid w:val="00A358F4"/>
    <w:rsid w:val="00A47C4F"/>
    <w:rsid w:val="00A55C23"/>
    <w:rsid w:val="00A560E0"/>
    <w:rsid w:val="00A6137F"/>
    <w:rsid w:val="00A649BA"/>
    <w:rsid w:val="00A87E70"/>
    <w:rsid w:val="00AA7552"/>
    <w:rsid w:val="00AC17A8"/>
    <w:rsid w:val="00AC433B"/>
    <w:rsid w:val="00AC63A0"/>
    <w:rsid w:val="00AE5870"/>
    <w:rsid w:val="00AE6722"/>
    <w:rsid w:val="00B0579D"/>
    <w:rsid w:val="00B16AD9"/>
    <w:rsid w:val="00B24EFE"/>
    <w:rsid w:val="00B40102"/>
    <w:rsid w:val="00B47CAC"/>
    <w:rsid w:val="00B7147B"/>
    <w:rsid w:val="00B71A72"/>
    <w:rsid w:val="00B723BE"/>
    <w:rsid w:val="00B73CDE"/>
    <w:rsid w:val="00B77732"/>
    <w:rsid w:val="00BA4B9A"/>
    <w:rsid w:val="00BB1022"/>
    <w:rsid w:val="00BB6079"/>
    <w:rsid w:val="00BC6314"/>
    <w:rsid w:val="00BD3032"/>
    <w:rsid w:val="00BD4B29"/>
    <w:rsid w:val="00BE54A3"/>
    <w:rsid w:val="00C07AF2"/>
    <w:rsid w:val="00C12704"/>
    <w:rsid w:val="00C1658D"/>
    <w:rsid w:val="00C17E63"/>
    <w:rsid w:val="00C23036"/>
    <w:rsid w:val="00C25909"/>
    <w:rsid w:val="00C33DEE"/>
    <w:rsid w:val="00C37B17"/>
    <w:rsid w:val="00C44285"/>
    <w:rsid w:val="00C45FC2"/>
    <w:rsid w:val="00C6045F"/>
    <w:rsid w:val="00C6124E"/>
    <w:rsid w:val="00C7748D"/>
    <w:rsid w:val="00C84BED"/>
    <w:rsid w:val="00C866F4"/>
    <w:rsid w:val="00C950B0"/>
    <w:rsid w:val="00CB52DE"/>
    <w:rsid w:val="00CC6040"/>
    <w:rsid w:val="00CD45C7"/>
    <w:rsid w:val="00CE1679"/>
    <w:rsid w:val="00CE73AB"/>
    <w:rsid w:val="00D0097C"/>
    <w:rsid w:val="00D04B75"/>
    <w:rsid w:val="00D1055E"/>
    <w:rsid w:val="00D14963"/>
    <w:rsid w:val="00D245EF"/>
    <w:rsid w:val="00D3510C"/>
    <w:rsid w:val="00D372B9"/>
    <w:rsid w:val="00D42C0C"/>
    <w:rsid w:val="00D43755"/>
    <w:rsid w:val="00D43ACB"/>
    <w:rsid w:val="00D5692A"/>
    <w:rsid w:val="00D610F0"/>
    <w:rsid w:val="00D8698D"/>
    <w:rsid w:val="00D8741F"/>
    <w:rsid w:val="00DB14C4"/>
    <w:rsid w:val="00DD2E54"/>
    <w:rsid w:val="00DD4E3C"/>
    <w:rsid w:val="00DE09E1"/>
    <w:rsid w:val="00DE1289"/>
    <w:rsid w:val="00DE71EC"/>
    <w:rsid w:val="00DF52D2"/>
    <w:rsid w:val="00DF6DF7"/>
    <w:rsid w:val="00DF753D"/>
    <w:rsid w:val="00E00DB8"/>
    <w:rsid w:val="00E01BEE"/>
    <w:rsid w:val="00E05D32"/>
    <w:rsid w:val="00E13256"/>
    <w:rsid w:val="00E13BC5"/>
    <w:rsid w:val="00E1651E"/>
    <w:rsid w:val="00E17BA0"/>
    <w:rsid w:val="00E325B8"/>
    <w:rsid w:val="00E32917"/>
    <w:rsid w:val="00E45433"/>
    <w:rsid w:val="00E53F4B"/>
    <w:rsid w:val="00E63F65"/>
    <w:rsid w:val="00E642DB"/>
    <w:rsid w:val="00E64F63"/>
    <w:rsid w:val="00E672A3"/>
    <w:rsid w:val="00E75BAB"/>
    <w:rsid w:val="00E84B2C"/>
    <w:rsid w:val="00E87416"/>
    <w:rsid w:val="00E91A2B"/>
    <w:rsid w:val="00EA130E"/>
    <w:rsid w:val="00EA24AC"/>
    <w:rsid w:val="00EA4F98"/>
    <w:rsid w:val="00EB2C26"/>
    <w:rsid w:val="00EB3BEE"/>
    <w:rsid w:val="00EC5D3D"/>
    <w:rsid w:val="00ED539D"/>
    <w:rsid w:val="00ED6D18"/>
    <w:rsid w:val="00EE6698"/>
    <w:rsid w:val="00EF6C03"/>
    <w:rsid w:val="00F212D8"/>
    <w:rsid w:val="00F25AFE"/>
    <w:rsid w:val="00F272C3"/>
    <w:rsid w:val="00F32917"/>
    <w:rsid w:val="00F41015"/>
    <w:rsid w:val="00F45E06"/>
    <w:rsid w:val="00F57BBF"/>
    <w:rsid w:val="00F61F62"/>
    <w:rsid w:val="00F84ED2"/>
    <w:rsid w:val="00F86286"/>
    <w:rsid w:val="00F864B0"/>
    <w:rsid w:val="00F91929"/>
    <w:rsid w:val="00F9619F"/>
    <w:rsid w:val="00FC2E1D"/>
    <w:rsid w:val="00FC5E7E"/>
    <w:rsid w:val="00FC615E"/>
    <w:rsid w:val="00FD1019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EF3DD-A029-41A3-A66A-913B1D81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196</Words>
  <Characters>1118</Characters>
  <Application>Microsoft Office Word</Application>
  <DocSecurity>0</DocSecurity>
  <Lines>9</Lines>
  <Paragraphs>2</Paragraphs>
  <ScaleCrop>false</ScaleCrop>
  <Company>china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</cp:lastModifiedBy>
  <cp:revision>24</cp:revision>
  <cp:lastPrinted>2018-08-27T03:17:00Z</cp:lastPrinted>
  <dcterms:created xsi:type="dcterms:W3CDTF">2018-08-10T02:51:00Z</dcterms:created>
  <dcterms:modified xsi:type="dcterms:W3CDTF">2018-08-27T03:21:00Z</dcterms:modified>
</cp:coreProperties>
</file>