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DE07C1" w:rsidRPr="00DE07C1">
        <w:rPr>
          <w:rFonts w:ascii="宋体" w:hAnsi="宋体" w:hint="eastAsia"/>
          <w:sz w:val="32"/>
          <w:szCs w:val="32"/>
        </w:rPr>
        <w:t>参天制药（中国）有限公司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6C2195">
        <w:rPr>
          <w:rFonts w:ascii="宋体" w:hAnsi="宋体" w:hint="eastAsia"/>
          <w:sz w:val="32"/>
          <w:szCs w:val="32"/>
        </w:rPr>
        <w:t>9</w:t>
      </w:r>
      <w:bookmarkStart w:id="0" w:name="_GoBack"/>
      <w:bookmarkEnd w:id="0"/>
      <w:r>
        <w:rPr>
          <w:rFonts w:ascii="宋体" w:hAnsi="宋体"/>
          <w:sz w:val="32"/>
          <w:szCs w:val="32"/>
        </w:rPr>
        <w:t>月</w:t>
      </w:r>
      <w:r w:rsidR="001A065E">
        <w:rPr>
          <w:rFonts w:ascii="宋体" w:hAnsi="宋体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1302"/>
        <w:gridCol w:w="992"/>
        <w:gridCol w:w="992"/>
        <w:gridCol w:w="576"/>
        <w:gridCol w:w="555"/>
        <w:gridCol w:w="966"/>
        <w:gridCol w:w="1513"/>
        <w:gridCol w:w="967"/>
        <w:gridCol w:w="2060"/>
        <w:gridCol w:w="3564"/>
      </w:tblGrid>
      <w:tr w:rsidR="004D2142" w:rsidTr="00F42F53">
        <w:trPr>
          <w:trHeight w:val="141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135D23" w:rsidTr="00F42F53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szCs w:val="21"/>
              </w:rPr>
              <w:t>80198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widowControl/>
              <w:jc w:val="left"/>
              <w:rPr>
                <w:rFonts w:asciiTheme="minorEastAsia" w:eastAsiaTheme="minorEastAsia" w:hAnsiTheme="minorEastAsia"/>
                <w:color w:val="222222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222222"/>
                <w:szCs w:val="21"/>
              </w:rPr>
              <w:t>异氟烷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rPr>
                <w:rFonts w:asciiTheme="minorEastAsia" w:eastAsiaTheme="minorEastAsia" w:hAnsiTheme="minorEastAsia"/>
                <w:color w:val="222222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222222"/>
                <w:szCs w:val="21"/>
              </w:rPr>
              <w:t>吸入溶液剂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rPr>
                <w:rFonts w:asciiTheme="minorEastAsia" w:eastAsiaTheme="minorEastAsia" w:hAnsiTheme="minorEastAsia"/>
                <w:color w:val="222222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222222"/>
                <w:szCs w:val="21"/>
              </w:rPr>
              <w:t>100ml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jc w:val="center"/>
              <w:rPr>
                <w:rFonts w:asciiTheme="minorEastAsia" w:eastAsiaTheme="minorEastAsia" w:hAnsiTheme="minorEastAsia"/>
                <w:color w:val="222222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222222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jc w:val="center"/>
              <w:rPr>
                <w:rFonts w:asciiTheme="minorEastAsia" w:eastAsiaTheme="minorEastAsia" w:hAnsiTheme="minorEastAsia"/>
                <w:color w:val="222222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222222"/>
                <w:szCs w:val="21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jc w:val="center"/>
              <w:rPr>
                <w:rFonts w:asciiTheme="minorEastAsia" w:eastAsiaTheme="minorEastAsia" w:hAnsiTheme="minorEastAsia"/>
                <w:color w:val="222222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222222"/>
                <w:szCs w:val="21"/>
              </w:rPr>
              <w:t>J0754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jc w:val="left"/>
              <w:rPr>
                <w:rFonts w:asciiTheme="minorEastAsia" w:eastAsiaTheme="minorEastAsia" w:hAnsiTheme="minorEastAsia"/>
                <w:color w:val="222222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222222"/>
                <w:szCs w:val="21"/>
              </w:rPr>
              <w:t>国药控股分销中心有限公司（上海国药外高桥医药有限公司）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jc w:val="center"/>
              <w:rPr>
                <w:rFonts w:asciiTheme="minorEastAsia" w:eastAsiaTheme="minorEastAsia" w:hAnsiTheme="minorEastAsia"/>
                <w:color w:val="222222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222222"/>
                <w:szCs w:val="21"/>
              </w:rPr>
              <w:t>SJ330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870258" w:rsidP="00870258">
            <w:pPr>
              <w:rPr>
                <w:rFonts w:asciiTheme="minorEastAsia" w:eastAsiaTheme="minorEastAsia" w:hAnsiTheme="minorEastAsia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szCs w:val="21"/>
              </w:rPr>
              <w:t>Baxalta US Inc.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jc w:val="center"/>
              <w:rPr>
                <w:rFonts w:asciiTheme="minorEastAsia" w:eastAsiaTheme="minorEastAsia" w:hAnsiTheme="minorEastAsia" w:hint="eastAsia"/>
                <w:color w:val="363636"/>
                <w:szCs w:val="21"/>
              </w:rPr>
            </w:pPr>
            <w:r w:rsidRPr="00870258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企业申请</w:t>
            </w: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修改生产企业名称，修改后生产企业为Baxter Healthcare Corporation</w:t>
            </w:r>
            <w:r w:rsidR="00870258" w:rsidRPr="00870258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（</w:t>
            </w:r>
            <w:r w:rsidR="00870258" w:rsidRPr="00870258">
              <w:rPr>
                <w:rFonts w:asciiTheme="minorEastAsia" w:eastAsiaTheme="minorEastAsia" w:hAnsiTheme="minorEastAsia"/>
                <w:color w:val="222222"/>
                <w:szCs w:val="21"/>
              </w:rPr>
              <w:t>SJ330</w:t>
            </w:r>
            <w:r w:rsidR="00870258" w:rsidRPr="00870258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</w:t>
            </w:r>
            <w:r w:rsidRPr="00870258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</w:t>
            </w:r>
            <w:r w:rsidR="00870258" w:rsidRPr="00870258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其他</w:t>
            </w:r>
            <w:r w:rsidR="00870258"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不变</w:t>
            </w:r>
          </w:p>
        </w:tc>
      </w:tr>
      <w:tr w:rsidR="00135D23" w:rsidTr="00F42F53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0258">
              <w:rPr>
                <w:rFonts w:asciiTheme="minorEastAsia" w:eastAsiaTheme="minorEastAsia" w:hAnsiTheme="minorEastAsia" w:hint="eastAsia"/>
                <w:szCs w:val="21"/>
              </w:rPr>
              <w:t>80182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吸入用七氟烷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吸入溶液剂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250ml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J0754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jc w:val="left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国药控股分销中心有限公司（上海国药外高桥医药有限公司）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SJ330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870258" w:rsidP="00870258">
            <w:pPr>
              <w:rPr>
                <w:rFonts w:asciiTheme="minorEastAsia" w:eastAsiaTheme="minorEastAsia" w:hAnsiTheme="minorEastAsia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szCs w:val="21"/>
              </w:rPr>
              <w:t>Baxalta US Inc.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870258" w:rsidP="00135D2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70258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企业申请</w:t>
            </w: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修改生产企业名称，修改后生产企业为Baxter Healthcare Corporation</w:t>
            </w:r>
            <w:r w:rsidRPr="00870258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（</w:t>
            </w:r>
            <w:r w:rsidRPr="00870258">
              <w:rPr>
                <w:rFonts w:asciiTheme="minorEastAsia" w:eastAsiaTheme="minorEastAsia" w:hAnsiTheme="minorEastAsia"/>
                <w:color w:val="222222"/>
                <w:szCs w:val="21"/>
              </w:rPr>
              <w:t>SJ330</w:t>
            </w:r>
            <w:r w:rsidRPr="00870258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），其他</w:t>
            </w: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不变</w:t>
            </w:r>
          </w:p>
        </w:tc>
      </w:tr>
      <w:tr w:rsidR="00135D23" w:rsidTr="00F42F53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0258">
              <w:rPr>
                <w:rFonts w:asciiTheme="minorEastAsia" w:eastAsiaTheme="minorEastAsia" w:hAnsiTheme="minorEastAsia" w:hint="eastAsia"/>
                <w:szCs w:val="21"/>
              </w:rPr>
              <w:t>109134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地氟烷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吸入溶液剂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240ml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J0754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jc w:val="left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国药控股分销中心有限公司（上海国药外高桥医药有限公司）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135D23" w:rsidP="00135D2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SJ330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870258" w:rsidP="00870258">
            <w:pPr>
              <w:rPr>
                <w:rFonts w:asciiTheme="minorEastAsia" w:eastAsiaTheme="minorEastAsia" w:hAnsiTheme="minorEastAsia"/>
                <w:szCs w:val="21"/>
              </w:rPr>
            </w:pPr>
            <w:r w:rsidRPr="00870258">
              <w:rPr>
                <w:rFonts w:asciiTheme="minorEastAsia" w:eastAsiaTheme="minorEastAsia" w:hAnsiTheme="minorEastAsia"/>
                <w:szCs w:val="21"/>
              </w:rPr>
              <w:t>Baxalta US Inc.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3" w:rsidRPr="00870258" w:rsidRDefault="00870258" w:rsidP="00135D2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70258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企业申请</w:t>
            </w: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修改生产企业名称，修改后生产企业为Baxter Healthcare Corporation</w:t>
            </w:r>
            <w:r w:rsidRPr="00870258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（</w:t>
            </w:r>
            <w:r w:rsidRPr="00870258">
              <w:rPr>
                <w:rFonts w:asciiTheme="minorEastAsia" w:eastAsiaTheme="minorEastAsia" w:hAnsiTheme="minorEastAsia"/>
                <w:color w:val="222222"/>
                <w:szCs w:val="21"/>
              </w:rPr>
              <w:t>SJ330</w:t>
            </w:r>
            <w:r w:rsidRPr="00870258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），其他</w:t>
            </w: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不变</w:t>
            </w:r>
          </w:p>
        </w:tc>
      </w:tr>
      <w:tr w:rsidR="009960B4" w:rsidTr="00F42F53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B4" w:rsidRPr="00045941" w:rsidRDefault="009960B4" w:rsidP="009960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5941">
              <w:rPr>
                <w:rFonts w:asciiTheme="minorEastAsia" w:eastAsiaTheme="minorEastAsia" w:hAnsiTheme="minorEastAsia" w:hint="eastAsia"/>
                <w:szCs w:val="21"/>
              </w:rPr>
              <w:t>93446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B4" w:rsidRPr="00045941" w:rsidRDefault="009960B4" w:rsidP="009960B4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045941">
              <w:rPr>
                <w:rFonts w:asciiTheme="minorEastAsia" w:eastAsiaTheme="minorEastAsia" w:hAnsiTheme="minorEastAsia"/>
                <w:color w:val="363636"/>
                <w:szCs w:val="21"/>
              </w:rPr>
              <w:t>玻璃酸钠滴眼液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B4" w:rsidRPr="00045941" w:rsidRDefault="009960B4" w:rsidP="009960B4">
            <w:pPr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045941">
              <w:rPr>
                <w:rFonts w:asciiTheme="minorEastAsia" w:eastAsiaTheme="minorEastAsia" w:hAnsiTheme="minorEastAsia"/>
                <w:color w:val="363636"/>
                <w:szCs w:val="21"/>
              </w:rPr>
              <w:t>滴眼剂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B4" w:rsidRPr="00045941" w:rsidRDefault="009960B4" w:rsidP="009960B4">
            <w:pPr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045941">
              <w:rPr>
                <w:rFonts w:asciiTheme="minorEastAsia" w:eastAsiaTheme="minorEastAsia" w:hAnsiTheme="minorEastAsia"/>
                <w:color w:val="363636"/>
                <w:szCs w:val="21"/>
              </w:rPr>
              <w:t>15mg:5ml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B4" w:rsidRPr="00045941" w:rsidRDefault="009960B4" w:rsidP="009960B4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045941">
              <w:rPr>
                <w:rFonts w:asciiTheme="minorEastAsia" w:eastAsiaTheme="minorEastAsia" w:hAnsiTheme="minorEastAsia"/>
                <w:color w:val="363636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B4" w:rsidRPr="00045941" w:rsidRDefault="009960B4" w:rsidP="009960B4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045941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B4" w:rsidRPr="00045941" w:rsidRDefault="009960B4" w:rsidP="009960B4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045941">
              <w:rPr>
                <w:rFonts w:asciiTheme="minorEastAsia" w:eastAsiaTheme="minorEastAsia" w:hAnsiTheme="minorEastAsia"/>
                <w:color w:val="363636"/>
                <w:szCs w:val="21"/>
              </w:rPr>
              <w:t>J3249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B4" w:rsidRPr="00045941" w:rsidRDefault="009960B4" w:rsidP="009960B4">
            <w:pPr>
              <w:jc w:val="left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045941">
              <w:rPr>
                <w:rFonts w:asciiTheme="minorEastAsia" w:eastAsiaTheme="minorEastAsia" w:hAnsiTheme="minorEastAsia"/>
                <w:color w:val="363636"/>
                <w:szCs w:val="21"/>
              </w:rPr>
              <w:t>参天医药销售（苏州）有限公司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B4" w:rsidRPr="00045941" w:rsidRDefault="009960B4" w:rsidP="009960B4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045941">
              <w:rPr>
                <w:rFonts w:asciiTheme="minorEastAsia" w:eastAsiaTheme="minorEastAsia" w:hAnsiTheme="minorEastAsia"/>
                <w:color w:val="363636"/>
                <w:szCs w:val="21"/>
              </w:rPr>
              <w:t>SJ148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B4" w:rsidRPr="00045941" w:rsidRDefault="009960B4" w:rsidP="009960B4">
            <w:pPr>
              <w:jc w:val="left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045941">
              <w:rPr>
                <w:rFonts w:asciiTheme="minorEastAsia" w:eastAsiaTheme="minorEastAsia" w:hAnsiTheme="minorEastAsia"/>
                <w:color w:val="363636"/>
                <w:szCs w:val="21"/>
              </w:rPr>
              <w:t>日本参天制药株式会社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B4" w:rsidRPr="00045941" w:rsidRDefault="009960B4" w:rsidP="009960B4">
            <w:pPr>
              <w:jc w:val="center"/>
              <w:rPr>
                <w:rFonts w:asciiTheme="minorEastAsia" w:eastAsiaTheme="minorEastAsia" w:hAnsiTheme="minorEastAsia" w:hint="eastAsia"/>
                <w:color w:val="363636"/>
                <w:szCs w:val="21"/>
              </w:rPr>
            </w:pPr>
            <w:r w:rsidRPr="00045941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r w:rsidRPr="00045941">
              <w:rPr>
                <w:rFonts w:asciiTheme="minorEastAsia" w:eastAsiaTheme="minorEastAsia" w:hAnsiTheme="minorEastAsia"/>
                <w:color w:val="363636"/>
                <w:szCs w:val="21"/>
              </w:rPr>
              <w:t>产品转国内生产，变更后生产企业及</w:t>
            </w:r>
            <w:r w:rsidRPr="00045941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申报</w:t>
            </w:r>
            <w:r w:rsidRPr="00045941">
              <w:rPr>
                <w:rFonts w:asciiTheme="minorEastAsia" w:eastAsiaTheme="minorEastAsia" w:hAnsiTheme="minorEastAsia"/>
                <w:color w:val="363636"/>
                <w:szCs w:val="21"/>
              </w:rPr>
              <w:t>企业均为</w:t>
            </w:r>
            <w:r w:rsidR="00045941" w:rsidRPr="00045941">
              <w:rPr>
                <w:rFonts w:asciiTheme="minorEastAsia" w:eastAsiaTheme="minorEastAsia" w:hAnsiTheme="minorEastAsia"/>
                <w:szCs w:val="21"/>
              </w:rPr>
              <w:t>参天制药（中国）有限公司</w:t>
            </w:r>
            <w:r w:rsidR="00045941" w:rsidRPr="0004594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045941" w:rsidRPr="00045941">
              <w:rPr>
                <w:rFonts w:asciiTheme="minorEastAsia" w:eastAsiaTheme="minorEastAsia" w:hAnsiTheme="minorEastAsia"/>
                <w:szCs w:val="21"/>
              </w:rPr>
              <w:t>S3024</w:t>
            </w:r>
            <w:r w:rsidR="00045941" w:rsidRPr="00045941">
              <w:rPr>
                <w:rFonts w:asciiTheme="minorEastAsia" w:eastAsiaTheme="minorEastAsia" w:hAnsiTheme="minorEastAsia" w:hint="eastAsia"/>
                <w:szCs w:val="21"/>
              </w:rPr>
              <w:t>），</w:t>
            </w:r>
            <w:r w:rsidR="00045941" w:rsidRPr="00045941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其他</w:t>
            </w:r>
            <w:r w:rsidR="00045941" w:rsidRPr="00045941">
              <w:rPr>
                <w:rFonts w:asciiTheme="minorEastAsia" w:eastAsiaTheme="minorEastAsia" w:hAnsiTheme="minorEastAsia"/>
                <w:color w:val="363636"/>
                <w:szCs w:val="21"/>
              </w:rPr>
              <w:t>不变</w:t>
            </w:r>
          </w:p>
        </w:tc>
      </w:tr>
    </w:tbl>
    <w:p w:rsidR="00005DDB" w:rsidRDefault="00005DDB" w:rsidP="00F25AFE">
      <w:pPr>
        <w:rPr>
          <w:b/>
          <w:szCs w:val="21"/>
        </w:rPr>
      </w:pPr>
    </w:p>
    <w:p w:rsidR="00920C3D" w:rsidRDefault="00920C3D" w:rsidP="00F25AFE">
      <w:pPr>
        <w:rPr>
          <w:b/>
          <w:szCs w:val="21"/>
        </w:rPr>
      </w:pP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1374"/>
        <w:gridCol w:w="920"/>
        <w:gridCol w:w="1134"/>
        <w:gridCol w:w="434"/>
        <w:gridCol w:w="555"/>
        <w:gridCol w:w="966"/>
        <w:gridCol w:w="1513"/>
        <w:gridCol w:w="967"/>
        <w:gridCol w:w="2060"/>
        <w:gridCol w:w="3564"/>
      </w:tblGrid>
      <w:tr w:rsidR="004D3CFB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FB" w:rsidRPr="00DB14C4" w:rsidRDefault="004D3CFB" w:rsidP="004D3C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20284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FB" w:rsidRDefault="004D3CFB" w:rsidP="004D3CFB">
            <w:pPr>
              <w:widowControl/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硝呋太尔阴道片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FB" w:rsidRDefault="004D3CFB" w:rsidP="004D3CFB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阴道片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FB" w:rsidRDefault="004D3CFB" w:rsidP="004D3CFB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250mg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FB" w:rsidRDefault="004D3CFB" w:rsidP="004D3CFB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FB" w:rsidRDefault="004D3CFB" w:rsidP="004D3CFB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FB" w:rsidRDefault="004D3CFB" w:rsidP="004D3CFB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J0727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FB" w:rsidRDefault="004D3CFB" w:rsidP="004D3CFB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北京普罗瑞成医药有限公司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FB" w:rsidRDefault="004D3CFB" w:rsidP="004D3CFB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SJ010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FB" w:rsidRDefault="004D3CFB" w:rsidP="004D3CFB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意大利多帕药业有限公司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FB" w:rsidRPr="00116563" w:rsidRDefault="004D3CFB" w:rsidP="004D3CFB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总代</w:t>
            </w:r>
            <w:r>
              <w:rPr>
                <w:rFonts w:eastAsiaTheme="minorEastAsia"/>
              </w:rPr>
              <w:t>变更，变更后总代为</w:t>
            </w:r>
            <w:r>
              <w:t>广州医药有限公司</w:t>
            </w:r>
            <w:r w:rsidRPr="004D3CFB">
              <w:rPr>
                <w:rFonts w:hint="eastAsia"/>
              </w:rPr>
              <w:t>（</w:t>
            </w:r>
            <w:r w:rsidRPr="004D3CFB">
              <w:t>J0371</w:t>
            </w:r>
            <w:r w:rsidRPr="004D3CFB">
              <w:rPr>
                <w:rFonts w:hint="eastAsia"/>
              </w:rPr>
              <w:t>）</w:t>
            </w:r>
            <w:r w:rsidRPr="0004594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045941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其他</w:t>
            </w:r>
            <w:r w:rsidRPr="00045941">
              <w:rPr>
                <w:rFonts w:asciiTheme="minorEastAsia" w:eastAsiaTheme="minorEastAsia" w:hAnsiTheme="minorEastAsia"/>
                <w:color w:val="363636"/>
                <w:szCs w:val="21"/>
              </w:rPr>
              <w:t>不变</w:t>
            </w:r>
          </w:p>
        </w:tc>
      </w:tr>
      <w:tr w:rsidR="003A5E39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9" w:rsidRPr="00752C50" w:rsidRDefault="003A5E39" w:rsidP="003A5E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2C50">
              <w:rPr>
                <w:rFonts w:asciiTheme="minorEastAsia" w:eastAsiaTheme="minorEastAsia" w:hAnsiTheme="minorEastAsia" w:hint="eastAsia"/>
                <w:szCs w:val="21"/>
              </w:rPr>
              <w:t>93269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9" w:rsidRPr="00752C50" w:rsidRDefault="003A5E39" w:rsidP="003A5E39">
            <w:pPr>
              <w:widowControl/>
              <w:jc w:val="center"/>
              <w:rPr>
                <w:rFonts w:asciiTheme="minorEastAsia" w:eastAsiaTheme="minorEastAsia" w:hAnsiTheme="minorEastAsia"/>
                <w:color w:val="222222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222222"/>
                <w:szCs w:val="21"/>
              </w:rPr>
              <w:t>富马酸卢帕他定片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9" w:rsidRPr="00752C50" w:rsidRDefault="003A5E39" w:rsidP="003A5E39">
            <w:pPr>
              <w:jc w:val="center"/>
              <w:rPr>
                <w:rFonts w:asciiTheme="minorEastAsia" w:eastAsiaTheme="minorEastAsia" w:hAnsiTheme="minorEastAsia"/>
                <w:color w:val="222222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222222"/>
                <w:szCs w:val="21"/>
              </w:rPr>
              <w:t>素片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9" w:rsidRPr="00752C50" w:rsidRDefault="003A5E39" w:rsidP="003A5E39">
            <w:pPr>
              <w:jc w:val="center"/>
              <w:rPr>
                <w:rFonts w:asciiTheme="minorEastAsia" w:eastAsiaTheme="minorEastAsia" w:hAnsiTheme="minorEastAsia"/>
                <w:color w:val="222222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222222"/>
                <w:szCs w:val="21"/>
              </w:rPr>
              <w:t>10mg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9" w:rsidRPr="00752C50" w:rsidRDefault="003A5E39" w:rsidP="003A5E39">
            <w:pPr>
              <w:jc w:val="center"/>
              <w:rPr>
                <w:rFonts w:asciiTheme="minorEastAsia" w:eastAsiaTheme="minorEastAsia" w:hAnsiTheme="minorEastAsia"/>
                <w:color w:val="222222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222222"/>
                <w:szCs w:val="21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9" w:rsidRPr="00752C50" w:rsidRDefault="003A5E39" w:rsidP="003A5E39">
            <w:pPr>
              <w:jc w:val="center"/>
              <w:rPr>
                <w:rFonts w:asciiTheme="minorEastAsia" w:eastAsiaTheme="minorEastAsia" w:hAnsiTheme="minorEastAsia"/>
                <w:color w:val="222222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222222"/>
                <w:szCs w:val="21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9" w:rsidRPr="00752C50" w:rsidRDefault="003A5E39" w:rsidP="003A5E39">
            <w:pPr>
              <w:jc w:val="center"/>
              <w:rPr>
                <w:rFonts w:asciiTheme="minorEastAsia" w:eastAsiaTheme="minorEastAsia" w:hAnsiTheme="minorEastAsia"/>
                <w:color w:val="222222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222222"/>
                <w:szCs w:val="21"/>
              </w:rPr>
              <w:t>S0716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9" w:rsidRPr="00752C50" w:rsidRDefault="003A5E39" w:rsidP="003A5E39">
            <w:pPr>
              <w:jc w:val="center"/>
              <w:rPr>
                <w:rFonts w:asciiTheme="minorEastAsia" w:eastAsiaTheme="minorEastAsia" w:hAnsiTheme="minorEastAsia"/>
                <w:color w:val="222222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222222"/>
                <w:szCs w:val="21"/>
              </w:rPr>
              <w:t>扬子江药业集团南京海陵药业有限公司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9" w:rsidRPr="00752C50" w:rsidRDefault="003A5E39" w:rsidP="003A5E39">
            <w:pPr>
              <w:jc w:val="center"/>
              <w:rPr>
                <w:rFonts w:asciiTheme="minorEastAsia" w:eastAsiaTheme="minorEastAsia" w:hAnsiTheme="minorEastAsia"/>
                <w:color w:val="222222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222222"/>
                <w:szCs w:val="21"/>
              </w:rPr>
              <w:t>S0716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9" w:rsidRPr="00752C50" w:rsidRDefault="003A5E39" w:rsidP="003A5E39">
            <w:pPr>
              <w:jc w:val="center"/>
              <w:rPr>
                <w:rFonts w:asciiTheme="minorEastAsia" w:eastAsiaTheme="minorEastAsia" w:hAnsiTheme="minorEastAsia"/>
                <w:color w:val="222222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222222"/>
                <w:szCs w:val="21"/>
              </w:rPr>
              <w:t>扬子江药业集团南京海陵药业有限公司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9" w:rsidRPr="00752C50" w:rsidRDefault="003A5E39" w:rsidP="00752C50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752C50">
              <w:rPr>
                <w:rFonts w:asciiTheme="minorEastAsia" w:eastAsiaTheme="minorEastAsia" w:hAnsiTheme="minorEastAsia" w:hint="eastAsia"/>
                <w:szCs w:val="21"/>
              </w:rPr>
              <w:t>批件转移</w:t>
            </w:r>
            <w:r w:rsidRPr="00752C50">
              <w:rPr>
                <w:rFonts w:asciiTheme="minorEastAsia" w:eastAsiaTheme="minorEastAsia" w:hAnsiTheme="minorEastAsia"/>
                <w:szCs w:val="21"/>
              </w:rPr>
              <w:t>，</w:t>
            </w:r>
            <w:r w:rsidR="00752C50" w:rsidRPr="00752C50">
              <w:rPr>
                <w:rFonts w:asciiTheme="minorEastAsia" w:eastAsiaTheme="minorEastAsia" w:hAnsiTheme="minorEastAsia"/>
                <w:szCs w:val="21"/>
              </w:rPr>
              <w:t>变更后生产企业为</w:t>
            </w:r>
            <w:r w:rsidRPr="00752C50">
              <w:rPr>
                <w:rFonts w:asciiTheme="minorEastAsia" w:eastAsiaTheme="minorEastAsia" w:hAnsiTheme="minorEastAsia"/>
                <w:szCs w:val="21"/>
              </w:rPr>
              <w:t>扬子江药业集团江苏紫龙药业有限公司</w:t>
            </w:r>
            <w:r w:rsidRPr="00752C5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752C50">
              <w:rPr>
                <w:rFonts w:asciiTheme="minorEastAsia" w:eastAsiaTheme="minorEastAsia" w:hAnsiTheme="minorEastAsia"/>
                <w:szCs w:val="21"/>
              </w:rPr>
              <w:t>S3725</w:t>
            </w:r>
            <w:r w:rsidRPr="00752C50">
              <w:rPr>
                <w:rFonts w:asciiTheme="minorEastAsia" w:eastAsiaTheme="minorEastAsia" w:hAnsiTheme="minorEastAsia" w:hint="eastAsia"/>
                <w:szCs w:val="21"/>
              </w:rPr>
              <w:t>），其他</w:t>
            </w:r>
            <w:r w:rsidRPr="00752C50">
              <w:rPr>
                <w:rFonts w:asciiTheme="minorEastAsia" w:eastAsiaTheme="minorEastAsia" w:hAnsiTheme="minorEastAsia"/>
                <w:szCs w:val="21"/>
              </w:rPr>
              <w:t>不变</w:t>
            </w:r>
          </w:p>
        </w:tc>
      </w:tr>
      <w:tr w:rsidR="00752C50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2C50">
              <w:rPr>
                <w:rFonts w:asciiTheme="minorEastAsia" w:eastAsiaTheme="minorEastAsia" w:hAnsiTheme="minorEastAsia" w:hint="eastAsia"/>
                <w:szCs w:val="21"/>
              </w:rPr>
              <w:t>52202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盐酸左氧氟沙星注射液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注射液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3ml:300mg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S0262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扬子江药业集团有限公司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S0262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扬子江药业集团有限公司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752C50">
              <w:rPr>
                <w:rFonts w:asciiTheme="minorEastAsia" w:eastAsiaTheme="minorEastAsia" w:hAnsiTheme="minorEastAsia" w:hint="eastAsia"/>
                <w:szCs w:val="21"/>
              </w:rPr>
              <w:t>批件转移</w:t>
            </w:r>
            <w:r w:rsidRPr="00752C50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752C50">
              <w:rPr>
                <w:rFonts w:asciiTheme="minorEastAsia" w:eastAsiaTheme="minorEastAsia" w:hAnsiTheme="minorEastAsia"/>
                <w:szCs w:val="21"/>
              </w:rPr>
              <w:t>变更后生产企业为</w:t>
            </w:r>
            <w:r w:rsidRPr="00752C50">
              <w:rPr>
                <w:rFonts w:asciiTheme="minorEastAsia" w:eastAsiaTheme="minorEastAsia" w:hAnsiTheme="minorEastAsia"/>
                <w:szCs w:val="21"/>
              </w:rPr>
              <w:t>扬子江药业集团江苏紫龙药业有限公司</w:t>
            </w:r>
            <w:r w:rsidRPr="00752C5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752C50">
              <w:rPr>
                <w:rFonts w:asciiTheme="minorEastAsia" w:eastAsiaTheme="minorEastAsia" w:hAnsiTheme="minorEastAsia"/>
                <w:szCs w:val="21"/>
              </w:rPr>
              <w:t>S3725</w:t>
            </w:r>
            <w:r w:rsidRPr="00752C50">
              <w:rPr>
                <w:rFonts w:asciiTheme="minorEastAsia" w:eastAsiaTheme="minorEastAsia" w:hAnsiTheme="minorEastAsia" w:hint="eastAsia"/>
                <w:szCs w:val="21"/>
              </w:rPr>
              <w:t>），其他</w:t>
            </w:r>
            <w:r w:rsidRPr="00752C50">
              <w:rPr>
                <w:rFonts w:asciiTheme="minorEastAsia" w:eastAsiaTheme="minorEastAsia" w:hAnsiTheme="minorEastAsia"/>
                <w:szCs w:val="21"/>
              </w:rPr>
              <w:t>不变</w:t>
            </w:r>
          </w:p>
        </w:tc>
      </w:tr>
      <w:tr w:rsidR="00752C50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2C50">
              <w:rPr>
                <w:rFonts w:asciiTheme="minorEastAsia" w:eastAsiaTheme="minorEastAsia" w:hAnsiTheme="minorEastAsia" w:hint="eastAsia"/>
                <w:szCs w:val="21"/>
              </w:rPr>
              <w:t>25775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注射用奥扎格雷钠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冻干粉针剂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20mg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S0262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扬子江药业集团有限公司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S0262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扬子江药业集团有限公司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752C50">
              <w:rPr>
                <w:rFonts w:asciiTheme="minorEastAsia" w:eastAsiaTheme="minorEastAsia" w:hAnsiTheme="minorEastAsia" w:hint="eastAsia"/>
                <w:szCs w:val="21"/>
              </w:rPr>
              <w:t>批件转移</w:t>
            </w:r>
            <w:r w:rsidRPr="00752C50">
              <w:rPr>
                <w:rFonts w:asciiTheme="minorEastAsia" w:eastAsiaTheme="minorEastAsia" w:hAnsiTheme="minorEastAsia"/>
                <w:szCs w:val="21"/>
              </w:rPr>
              <w:t>，变更后生产企业为扬子江药业集团江苏紫龙药业有限公司</w:t>
            </w:r>
            <w:r w:rsidRPr="00752C5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752C50">
              <w:rPr>
                <w:rFonts w:asciiTheme="minorEastAsia" w:eastAsiaTheme="minorEastAsia" w:hAnsiTheme="minorEastAsia"/>
                <w:szCs w:val="21"/>
              </w:rPr>
              <w:t>S3725</w:t>
            </w:r>
            <w:r w:rsidRPr="00752C50">
              <w:rPr>
                <w:rFonts w:asciiTheme="minorEastAsia" w:eastAsiaTheme="minorEastAsia" w:hAnsiTheme="minorEastAsia" w:hint="eastAsia"/>
                <w:szCs w:val="21"/>
              </w:rPr>
              <w:t>），其他</w:t>
            </w:r>
            <w:r w:rsidRPr="00752C50">
              <w:rPr>
                <w:rFonts w:asciiTheme="minorEastAsia" w:eastAsiaTheme="minorEastAsia" w:hAnsiTheme="minorEastAsia"/>
                <w:szCs w:val="21"/>
              </w:rPr>
              <w:t>不变</w:t>
            </w:r>
          </w:p>
        </w:tc>
      </w:tr>
      <w:tr w:rsidR="00752C50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2C50">
              <w:rPr>
                <w:rFonts w:asciiTheme="minorEastAsia" w:eastAsiaTheme="minorEastAsia" w:hAnsiTheme="minorEastAsia" w:hint="eastAsia"/>
                <w:szCs w:val="21"/>
              </w:rPr>
              <w:t>114243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神曲消食口服液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合剂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每支装10ml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S0262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扬子江药业集团有限公司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S0262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扬子江药业集团有限公司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</w:pPr>
            <w:r w:rsidRPr="00752C50">
              <w:rPr>
                <w:rFonts w:hint="eastAsia"/>
              </w:rPr>
              <w:t>批件转移</w:t>
            </w:r>
            <w:r w:rsidRPr="00752C50">
              <w:t>，变更后生产企业为</w:t>
            </w:r>
          </w:p>
          <w:p w:rsidR="00752C50" w:rsidRPr="00752C50" w:rsidRDefault="00752C50" w:rsidP="00752C50">
            <w:pPr>
              <w:jc w:val="center"/>
              <w:rPr>
                <w:rFonts w:ascii="Lucida Sans" w:hAnsi="Lucida Sans" w:hint="eastAsia"/>
                <w:color w:val="363636"/>
                <w:sz w:val="23"/>
                <w:szCs w:val="23"/>
              </w:rPr>
            </w:pPr>
            <w:r w:rsidRPr="00752C50">
              <w:t>扬子江药业集团江苏龙凤堂中药有限公司</w:t>
            </w:r>
            <w:r w:rsidRPr="00752C50">
              <w:rPr>
                <w:rFonts w:hint="eastAsia"/>
              </w:rPr>
              <w:t>（</w:t>
            </w:r>
            <w:r w:rsidRPr="00752C50">
              <w:t>S3726</w:t>
            </w:r>
            <w:r w:rsidRPr="00752C50">
              <w:rPr>
                <w:rFonts w:hint="eastAsia"/>
              </w:rPr>
              <w:t>），其他</w:t>
            </w:r>
            <w:r w:rsidRPr="00752C50">
              <w:t>不变</w:t>
            </w:r>
          </w:p>
        </w:tc>
      </w:tr>
      <w:tr w:rsidR="00752C50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2C50">
              <w:rPr>
                <w:rFonts w:asciiTheme="minorEastAsia" w:eastAsiaTheme="minorEastAsia" w:hAnsiTheme="minorEastAsia" w:hint="eastAsia"/>
                <w:szCs w:val="21"/>
              </w:rPr>
              <w:t>112573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柴芩清宁胶囊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胶囊剂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300mg（3粒/次）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S0262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扬子江药业集团有限公司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S0262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扬子江药业集团有限公司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</w:pPr>
            <w:r w:rsidRPr="00752C50">
              <w:rPr>
                <w:rFonts w:hint="eastAsia"/>
              </w:rPr>
              <w:t>批件转移</w:t>
            </w:r>
            <w:r w:rsidRPr="00752C50">
              <w:t>，变更后生产企业为</w:t>
            </w:r>
          </w:p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t>扬子江药业集团江苏龙凤堂中药有限公司</w:t>
            </w:r>
            <w:r w:rsidRPr="00752C50">
              <w:rPr>
                <w:rFonts w:hint="eastAsia"/>
              </w:rPr>
              <w:t>（</w:t>
            </w:r>
            <w:r w:rsidRPr="00752C50">
              <w:t>S3726</w:t>
            </w:r>
            <w:r w:rsidRPr="00752C50">
              <w:rPr>
                <w:rFonts w:hint="eastAsia"/>
              </w:rPr>
              <w:t>），其他</w:t>
            </w:r>
            <w:r w:rsidRPr="00752C50">
              <w:t>不变</w:t>
            </w:r>
          </w:p>
        </w:tc>
      </w:tr>
      <w:tr w:rsidR="00752C50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2C50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25766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脉络通颗粒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颗粒剂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6g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S0262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left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扬子江药业集团有限公司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S0262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left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扬子江药业集团有限公司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</w:pPr>
            <w:r w:rsidRPr="00752C50">
              <w:rPr>
                <w:rFonts w:hint="eastAsia"/>
              </w:rPr>
              <w:t>批件转移</w:t>
            </w:r>
            <w:r w:rsidRPr="00752C50">
              <w:t>，变更后生产企业为</w:t>
            </w:r>
          </w:p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t>扬子江药业集团江苏龙凤堂中药有限公司</w:t>
            </w:r>
            <w:r w:rsidRPr="00752C50">
              <w:rPr>
                <w:rFonts w:hint="eastAsia"/>
              </w:rPr>
              <w:t>（</w:t>
            </w:r>
            <w:r w:rsidRPr="00752C50">
              <w:t>S3726</w:t>
            </w:r>
            <w:r w:rsidRPr="00752C50">
              <w:rPr>
                <w:rFonts w:hint="eastAsia"/>
              </w:rPr>
              <w:t>），其他</w:t>
            </w:r>
            <w:r w:rsidRPr="00752C50">
              <w:t>不变</w:t>
            </w:r>
          </w:p>
        </w:tc>
      </w:tr>
      <w:tr w:rsidR="00752C50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2C50">
              <w:rPr>
                <w:rFonts w:asciiTheme="minorEastAsia" w:eastAsiaTheme="minorEastAsia" w:hAnsiTheme="minorEastAsia" w:hint="eastAsia"/>
                <w:szCs w:val="21"/>
              </w:rPr>
              <w:t>111017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双花百合片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薄膜衣片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600mg（4片/次）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S0262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left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扬子江药业集团有限公司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S0262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left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rPr>
                <w:rFonts w:asciiTheme="minorEastAsia" w:eastAsiaTheme="minorEastAsia" w:hAnsiTheme="minorEastAsia"/>
                <w:color w:val="363636"/>
                <w:szCs w:val="21"/>
              </w:rPr>
              <w:t>扬子江药业集团有限公司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752C50" w:rsidRDefault="00752C50" w:rsidP="00752C50">
            <w:pPr>
              <w:jc w:val="center"/>
            </w:pPr>
            <w:r w:rsidRPr="00752C50">
              <w:rPr>
                <w:rFonts w:hint="eastAsia"/>
              </w:rPr>
              <w:t>批件转移</w:t>
            </w:r>
            <w:r w:rsidRPr="00752C50">
              <w:t>，变更后生产企业为</w:t>
            </w:r>
          </w:p>
          <w:p w:rsidR="00752C50" w:rsidRPr="00752C50" w:rsidRDefault="00752C50" w:rsidP="00752C50">
            <w:pPr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2C50">
              <w:t>扬子江药业集团江苏龙凤堂中药有限公司</w:t>
            </w:r>
            <w:r w:rsidRPr="00752C50">
              <w:rPr>
                <w:rFonts w:hint="eastAsia"/>
              </w:rPr>
              <w:t>（</w:t>
            </w:r>
            <w:r w:rsidRPr="00752C50">
              <w:t>S3726</w:t>
            </w:r>
            <w:r w:rsidRPr="00752C50">
              <w:rPr>
                <w:rFonts w:hint="eastAsia"/>
              </w:rPr>
              <w:t>），其他</w:t>
            </w:r>
            <w:r w:rsidRPr="00752C50">
              <w:t>不变</w:t>
            </w:r>
          </w:p>
        </w:tc>
      </w:tr>
      <w:tr w:rsidR="00752C50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1F7D0C" w:rsidRDefault="001F7D0C" w:rsidP="00B96003">
            <w:pPr>
              <w:jc w:val="center"/>
            </w:pPr>
            <w:r w:rsidRPr="001F7D0C">
              <w:rPr>
                <w:rFonts w:hint="eastAsia"/>
              </w:rPr>
              <w:t>117838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1F7D0C" w:rsidRDefault="001F7D0C" w:rsidP="00B96003">
            <w:pPr>
              <w:jc w:val="center"/>
            </w:pPr>
            <w:r w:rsidRPr="001F7D0C">
              <w:t>甲磺酸奥希替尼片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1F7D0C" w:rsidRDefault="001F7D0C" w:rsidP="00B96003">
            <w:pPr>
              <w:jc w:val="center"/>
            </w:pPr>
            <w:r w:rsidRPr="001F7D0C">
              <w:rPr>
                <w:rFonts w:hint="eastAsia"/>
              </w:rPr>
              <w:t>片剂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1F7D0C" w:rsidRDefault="001F7D0C" w:rsidP="00B96003">
            <w:pPr>
              <w:jc w:val="center"/>
            </w:pPr>
            <w:r w:rsidRPr="001F7D0C">
              <w:rPr>
                <w:rFonts w:hint="eastAsia"/>
              </w:rPr>
              <w:t>80mg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1F7D0C" w:rsidRDefault="001F7D0C" w:rsidP="00B96003">
            <w:pPr>
              <w:jc w:val="center"/>
            </w:pPr>
            <w:r w:rsidRPr="001F7D0C">
              <w:rPr>
                <w:rFonts w:hint="eastAsia"/>
              </w:rPr>
              <w:t>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1F7D0C" w:rsidRDefault="001F7D0C" w:rsidP="00B96003">
            <w:pPr>
              <w:jc w:val="center"/>
              <w:rPr>
                <w:rFonts w:hint="eastAsia"/>
              </w:rPr>
            </w:pPr>
            <w:r w:rsidRPr="001F7D0C">
              <w:rPr>
                <w:rFonts w:hint="eastAsia"/>
              </w:rPr>
              <w:t>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1F7D0C" w:rsidRDefault="001F7D0C" w:rsidP="00B96003">
            <w:pPr>
              <w:jc w:val="center"/>
            </w:pPr>
            <w:r w:rsidRPr="001F7D0C">
              <w:t>(J0680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1F7D0C" w:rsidRDefault="001F7D0C" w:rsidP="00B96003">
            <w:pPr>
              <w:jc w:val="center"/>
            </w:pPr>
            <w:r w:rsidRPr="001F7D0C">
              <w:t>阿斯利康（无锡）贸易有限公司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1F7D0C" w:rsidRDefault="001F7D0C" w:rsidP="00B96003">
            <w:pPr>
              <w:jc w:val="center"/>
            </w:pPr>
            <w:r w:rsidRPr="001F7D0C">
              <w:t>SJ084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1F7D0C" w:rsidRDefault="001F7D0C" w:rsidP="00B96003">
            <w:pPr>
              <w:jc w:val="center"/>
            </w:pPr>
            <w:r w:rsidRPr="001F7D0C">
              <w:t>瑞典</w:t>
            </w:r>
            <w:r w:rsidRPr="001F7D0C">
              <w:t>AstraZeneca AB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0" w:rsidRPr="001F7D0C" w:rsidRDefault="001F7D0C" w:rsidP="001F7D0C">
            <w:pPr>
              <w:rPr>
                <w:rFonts w:hint="eastAsia"/>
              </w:rPr>
            </w:pPr>
            <w:r>
              <w:rPr>
                <w:rFonts w:hint="eastAsia"/>
              </w:rPr>
              <w:t>进口</w:t>
            </w:r>
            <w:r>
              <w:t>产品转国内分包装，变更后生产企业及申报企业均为</w:t>
            </w:r>
            <w:r>
              <w:t>阿斯利康制药有限公司</w:t>
            </w:r>
            <w:r w:rsidRPr="001F7D0C">
              <w:rPr>
                <w:rFonts w:hint="eastAsia"/>
              </w:rPr>
              <w:t>（</w:t>
            </w:r>
            <w:r w:rsidRPr="001F7D0C">
              <w:t>S0988</w:t>
            </w:r>
            <w:r w:rsidRPr="001F7D0C">
              <w:rPr>
                <w:rFonts w:hint="eastAsia"/>
              </w:rPr>
              <w:t>）</w:t>
            </w:r>
            <w:r w:rsidRPr="00752C50">
              <w:rPr>
                <w:rFonts w:hint="eastAsia"/>
              </w:rPr>
              <w:t>，其他</w:t>
            </w:r>
            <w:r w:rsidRPr="00752C50">
              <w:t>不变</w:t>
            </w:r>
          </w:p>
        </w:tc>
      </w:tr>
      <w:tr w:rsidR="00DA40E3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E3" w:rsidRPr="00DA40E3" w:rsidRDefault="00DA40E3" w:rsidP="00B9600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A40E3">
              <w:rPr>
                <w:rFonts w:asciiTheme="minorEastAsia" w:eastAsiaTheme="minorEastAsia" w:hAnsiTheme="minorEastAsia" w:hint="eastAsia"/>
                <w:szCs w:val="21"/>
              </w:rPr>
              <w:t>78387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E3" w:rsidRPr="00DA40E3" w:rsidRDefault="00DA40E3" w:rsidP="00B96003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A40E3">
              <w:rPr>
                <w:rFonts w:asciiTheme="minorEastAsia" w:eastAsiaTheme="minorEastAsia" w:hAnsiTheme="minorEastAsia"/>
                <w:color w:val="363636"/>
                <w:szCs w:val="21"/>
              </w:rPr>
              <w:t>氨酚羟考酮片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E3" w:rsidRPr="00DA40E3" w:rsidRDefault="00DA40E3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A40E3">
              <w:rPr>
                <w:rFonts w:asciiTheme="minorEastAsia" w:eastAsiaTheme="minorEastAsia" w:hAnsiTheme="minorEastAsia"/>
                <w:color w:val="363636"/>
                <w:szCs w:val="21"/>
              </w:rPr>
              <w:t>素片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E3" w:rsidRPr="00DA40E3" w:rsidRDefault="00DA40E3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A40E3">
              <w:rPr>
                <w:rFonts w:asciiTheme="minorEastAsia" w:eastAsiaTheme="minorEastAsia" w:hAnsiTheme="minorEastAsia"/>
                <w:color w:val="363636"/>
                <w:szCs w:val="21"/>
              </w:rPr>
              <w:t>325mg/5mg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E3" w:rsidRPr="00DA40E3" w:rsidRDefault="00DA40E3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A40E3">
              <w:rPr>
                <w:rFonts w:asciiTheme="minorEastAsia" w:eastAsiaTheme="minorEastAsia" w:hAnsiTheme="minorEastAsia"/>
                <w:color w:val="363636"/>
                <w:szCs w:val="21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E3" w:rsidRPr="00DA40E3" w:rsidRDefault="00DA40E3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A40E3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E3" w:rsidRPr="00DA40E3" w:rsidRDefault="00DA40E3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A40E3">
              <w:rPr>
                <w:rFonts w:asciiTheme="minorEastAsia" w:eastAsiaTheme="minorEastAsia" w:hAnsiTheme="minorEastAsia"/>
                <w:color w:val="363636"/>
                <w:szCs w:val="21"/>
              </w:rPr>
              <w:t>J1019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E3" w:rsidRPr="00DA40E3" w:rsidRDefault="00DA40E3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A40E3">
              <w:rPr>
                <w:rFonts w:asciiTheme="minorEastAsia" w:eastAsiaTheme="minorEastAsia" w:hAnsiTheme="minorEastAsia"/>
                <w:color w:val="363636"/>
                <w:szCs w:val="21"/>
              </w:rPr>
              <w:t>国药控股北京华鸿有限公司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E3" w:rsidRPr="00DA40E3" w:rsidRDefault="00DA40E3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A40E3">
              <w:rPr>
                <w:rFonts w:asciiTheme="minorEastAsia" w:eastAsiaTheme="minorEastAsia" w:hAnsiTheme="minorEastAsia"/>
                <w:color w:val="363636"/>
                <w:szCs w:val="21"/>
              </w:rPr>
              <w:t>SJ519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E3" w:rsidRPr="00DA40E3" w:rsidRDefault="00DA40E3" w:rsidP="00B9600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A40E3">
              <w:rPr>
                <w:rFonts w:asciiTheme="minorEastAsia" w:eastAsiaTheme="minorEastAsia" w:hAnsiTheme="minorEastAsia"/>
                <w:color w:val="363636"/>
                <w:szCs w:val="21"/>
              </w:rPr>
              <w:t>Mallinckrodt Inc.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E3" w:rsidRPr="00DA40E3" w:rsidRDefault="00DA40E3" w:rsidP="00B9600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A40E3">
              <w:rPr>
                <w:rFonts w:asciiTheme="minorEastAsia" w:eastAsiaTheme="minorEastAsia" w:hAnsiTheme="minorEastAsia" w:hint="eastAsia"/>
                <w:szCs w:val="21"/>
              </w:rPr>
              <w:t>进口</w:t>
            </w:r>
            <w:r w:rsidRPr="00DA40E3">
              <w:rPr>
                <w:rFonts w:asciiTheme="minorEastAsia" w:eastAsiaTheme="minorEastAsia" w:hAnsiTheme="minorEastAsia"/>
                <w:szCs w:val="21"/>
              </w:rPr>
              <w:t>产品生产企业名称变更，</w:t>
            </w:r>
            <w:r w:rsidRPr="00DA40E3">
              <w:rPr>
                <w:rFonts w:asciiTheme="minorEastAsia" w:eastAsiaTheme="minorEastAsia" w:hAnsiTheme="minorEastAsia" w:hint="eastAsia"/>
                <w:szCs w:val="21"/>
              </w:rPr>
              <w:t>变更</w:t>
            </w:r>
            <w:r w:rsidRPr="00DA40E3">
              <w:rPr>
                <w:rFonts w:asciiTheme="minorEastAsia" w:eastAsiaTheme="minorEastAsia" w:hAnsiTheme="minorEastAsia"/>
                <w:szCs w:val="21"/>
              </w:rPr>
              <w:t>后生产企业为</w:t>
            </w:r>
            <w:r w:rsidRPr="00DA40E3">
              <w:rPr>
                <w:rFonts w:asciiTheme="minorEastAsia" w:eastAsiaTheme="minorEastAsia" w:hAnsiTheme="minorEastAsia"/>
                <w:szCs w:val="21"/>
              </w:rPr>
              <w:t>SpecGx LLC</w:t>
            </w:r>
            <w:r w:rsidRPr="00DA40E3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DA40E3">
              <w:rPr>
                <w:rFonts w:asciiTheme="minorEastAsia" w:eastAsiaTheme="minorEastAsia" w:hAnsiTheme="minorEastAsia"/>
                <w:color w:val="363636"/>
                <w:szCs w:val="21"/>
              </w:rPr>
              <w:t>SJ519</w:t>
            </w:r>
            <w:r w:rsidRPr="00DA40E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DA40E3">
              <w:rPr>
                <w:rFonts w:asciiTheme="minorEastAsia" w:eastAsiaTheme="minorEastAsia" w:hAnsiTheme="minorEastAsia" w:hint="eastAsia"/>
                <w:szCs w:val="21"/>
              </w:rPr>
              <w:t>，其他</w:t>
            </w:r>
            <w:r w:rsidRPr="00DA40E3">
              <w:rPr>
                <w:rFonts w:asciiTheme="minorEastAsia" w:eastAsiaTheme="minorEastAsia" w:hAnsiTheme="minorEastAsia"/>
                <w:szCs w:val="21"/>
              </w:rPr>
              <w:t>不变</w:t>
            </w:r>
          </w:p>
        </w:tc>
      </w:tr>
      <w:tr w:rsidR="00DD7544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Pr="001F7D0C" w:rsidRDefault="00DD7544" w:rsidP="00B96003">
            <w:pPr>
              <w:jc w:val="center"/>
              <w:rPr>
                <w:rFonts w:hint="eastAsia"/>
              </w:rPr>
            </w:pPr>
            <w:r w:rsidRPr="00DD7544">
              <w:t>115846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Default="00DD7544" w:rsidP="00B96003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金水宝片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Default="00DD7544" w:rsidP="00B9600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Default="00DD7544" w:rsidP="00B9600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每片重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0.42g(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含发酵虫草菌粉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0.25g)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Default="00DD7544" w:rsidP="00B9600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Default="00DD7544" w:rsidP="00B9600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Default="00DD7544" w:rsidP="00B9600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S1428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Default="00DD7544" w:rsidP="00B9600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江西济民可信金水宝制药有限公司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Default="00DD7544" w:rsidP="00B9600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S1428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Default="00DD7544" w:rsidP="00B9600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江西济民可信金水宝制药有限公司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Pr="00DD7544" w:rsidRDefault="00DD7544" w:rsidP="00B96003">
            <w:pPr>
              <w:jc w:val="center"/>
              <w:rPr>
                <w:rFonts w:hint="eastAsia"/>
              </w:rPr>
            </w:pPr>
            <w:r w:rsidRPr="00DD7544">
              <w:rPr>
                <w:rFonts w:hint="eastAsia"/>
              </w:rPr>
              <w:t>批件转移</w:t>
            </w:r>
            <w:r w:rsidRPr="00DD7544">
              <w:t>，变更后生产企业为江西济民可信药业有限公司</w:t>
            </w:r>
            <w:r w:rsidRPr="00DD7544">
              <w:rPr>
                <w:rFonts w:hint="eastAsia"/>
              </w:rPr>
              <w:t>（</w:t>
            </w:r>
            <w:r w:rsidRPr="00DD7544">
              <w:t>S1427</w:t>
            </w:r>
            <w:r w:rsidRPr="00DD7544">
              <w:rPr>
                <w:rFonts w:hint="eastAsia"/>
              </w:rPr>
              <w:t>），其他</w:t>
            </w:r>
            <w:r w:rsidRPr="00DD7544">
              <w:t>不变</w:t>
            </w:r>
          </w:p>
        </w:tc>
      </w:tr>
      <w:tr w:rsidR="00DD7544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Pr="001F7D0C" w:rsidRDefault="00DD7544" w:rsidP="00B96003">
            <w:pPr>
              <w:jc w:val="center"/>
              <w:rPr>
                <w:rFonts w:hint="eastAsia"/>
              </w:rPr>
            </w:pPr>
            <w:r>
              <w:t>116595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Default="00DD7544" w:rsidP="00B96003">
            <w:pPr>
              <w:widowControl/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金水宝片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Default="00DD7544" w:rsidP="00B96003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薄膜衣片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Default="00DD7544" w:rsidP="00B96003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每片重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0.75g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Default="00DD7544" w:rsidP="00B96003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36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Default="00DD7544" w:rsidP="00B96003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Default="00DD7544" w:rsidP="00B96003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S1428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Default="00DD7544" w:rsidP="00B96003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江西济民可信金水宝制药有限公司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Default="00DD7544" w:rsidP="00B96003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S1428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Default="00DD7544" w:rsidP="00B96003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江西济民可信金水宝制药有限公司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44" w:rsidRPr="00DD7544" w:rsidRDefault="00DD7544" w:rsidP="00B96003">
            <w:pPr>
              <w:jc w:val="center"/>
              <w:rPr>
                <w:rFonts w:hint="eastAsia"/>
              </w:rPr>
            </w:pPr>
            <w:r w:rsidRPr="00DD7544">
              <w:rPr>
                <w:rFonts w:hint="eastAsia"/>
              </w:rPr>
              <w:t>批件转移</w:t>
            </w:r>
            <w:r w:rsidRPr="00DD7544">
              <w:t>，变更后生产企业为江西济民可信药业有限公司</w:t>
            </w:r>
            <w:r w:rsidRPr="00DD7544">
              <w:rPr>
                <w:rFonts w:hint="eastAsia"/>
              </w:rPr>
              <w:t>（</w:t>
            </w:r>
            <w:r w:rsidRPr="00DD7544">
              <w:t>S1427</w:t>
            </w:r>
            <w:r w:rsidRPr="00DD7544">
              <w:rPr>
                <w:rFonts w:hint="eastAsia"/>
              </w:rPr>
              <w:t>），其他</w:t>
            </w:r>
            <w:r w:rsidRPr="00DD7544">
              <w:t>不变</w:t>
            </w:r>
          </w:p>
        </w:tc>
      </w:tr>
      <w:tr w:rsidR="00DF2843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Default="00DF2843" w:rsidP="00DF2843">
            <w:r>
              <w:rPr>
                <w:rFonts w:hint="eastAsia"/>
              </w:rPr>
              <w:lastRenderedPageBreak/>
              <w:t>108739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Default="00DF2843" w:rsidP="00DF2843">
            <w:pPr>
              <w:widowControl/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那曲肝素钙注射液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Default="00DF2843" w:rsidP="00DF2843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注射液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Default="00DF2843" w:rsidP="00DF2843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0.4ml:4100IU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Default="00DF2843" w:rsidP="00DF284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Default="00DF2843" w:rsidP="00DF284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Default="00DF2843" w:rsidP="00DF284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S3440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Default="00DF2843" w:rsidP="00DF2843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南京健友生化制药股份有限公司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Default="00DF2843" w:rsidP="00DF284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S3440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Default="00DF2843" w:rsidP="00DF2843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南京健友生化制药股份有限公司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D7544" w:rsidRDefault="00DF2843" w:rsidP="00DF2843">
            <w:pPr>
              <w:rPr>
                <w:rFonts w:hint="eastAsia"/>
              </w:rPr>
            </w:pPr>
            <w:r>
              <w:rPr>
                <w:rFonts w:hint="eastAsia"/>
              </w:rPr>
              <w:t>通用名变更</w:t>
            </w:r>
            <w:r>
              <w:t>，变更后通用名为那屈肝素钙注射液，</w:t>
            </w:r>
            <w:r w:rsidRPr="00DD7544">
              <w:rPr>
                <w:rFonts w:hint="eastAsia"/>
              </w:rPr>
              <w:t>其他</w:t>
            </w:r>
            <w:r w:rsidRPr="00DD7544">
              <w:t>不变</w:t>
            </w:r>
          </w:p>
        </w:tc>
      </w:tr>
      <w:tr w:rsidR="00DF2843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F2843">
              <w:rPr>
                <w:rFonts w:asciiTheme="minorEastAsia" w:eastAsiaTheme="minorEastAsia" w:hAnsiTheme="minorEastAsia" w:hint="eastAsia"/>
                <w:szCs w:val="21"/>
              </w:rPr>
              <w:t>82176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重组人促红素-</w:t>
            </w:r>
            <w:r w:rsidRPr="00DF2843">
              <w:rPr>
                <w:rFonts w:asciiTheme="minorEastAsia" w:eastAsiaTheme="minorEastAsia" w:hAnsiTheme="minorEastAsia" w:cs="Cambria"/>
                <w:color w:val="363636"/>
                <w:szCs w:val="21"/>
              </w:rPr>
              <w:t>β</w:t>
            </w: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注射液（CHO细胞）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注射液(预充式)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10000IU/0.6ml/支（预充式注射器）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S1649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上海罗氏制药有限公司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S1649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上海罗氏制药有限公司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E01E6E" w:rsidRDefault="00DF2843" w:rsidP="00E01E6E">
            <w:pPr>
              <w:rPr>
                <w:rFonts w:hint="eastAsia"/>
              </w:rPr>
            </w:pPr>
            <w:r w:rsidRPr="00E01E6E">
              <w:rPr>
                <w:rFonts w:hint="eastAsia"/>
              </w:rPr>
              <w:t>国内</w:t>
            </w:r>
            <w:r w:rsidRPr="00E01E6E">
              <w:t>分包装产品</w:t>
            </w:r>
            <w:r w:rsidRPr="00E01E6E">
              <w:rPr>
                <w:rFonts w:hint="eastAsia"/>
              </w:rPr>
              <w:t>转</w:t>
            </w:r>
            <w:r w:rsidRPr="00E01E6E">
              <w:t>进口产品，</w:t>
            </w:r>
            <w:r w:rsidRPr="00E01E6E">
              <w:rPr>
                <w:rFonts w:hint="eastAsia"/>
              </w:rPr>
              <w:t>变更</w:t>
            </w:r>
            <w:r w:rsidRPr="00E01E6E">
              <w:t>后生产企业为</w:t>
            </w:r>
            <w:r w:rsidRPr="00E01E6E">
              <w:t>Roche Diagnostics GmbH</w:t>
            </w:r>
            <w:r w:rsidRPr="00E01E6E">
              <w:rPr>
                <w:rFonts w:hint="eastAsia"/>
              </w:rPr>
              <w:t>（</w:t>
            </w:r>
            <w:r w:rsidRPr="00E01E6E">
              <w:t>SJ195</w:t>
            </w:r>
            <w:r w:rsidRPr="00E01E6E">
              <w:rPr>
                <w:rFonts w:hint="eastAsia"/>
              </w:rPr>
              <w:t>）</w:t>
            </w:r>
            <w:r w:rsidRPr="00E01E6E">
              <w:t>，</w:t>
            </w:r>
            <w:r w:rsidR="00E01E6E" w:rsidRPr="00E01E6E">
              <w:rPr>
                <w:rFonts w:hint="eastAsia"/>
              </w:rPr>
              <w:t>总代</w:t>
            </w:r>
            <w:r w:rsidR="00E01E6E" w:rsidRPr="00E01E6E">
              <w:t>为亿腾医药（中国）有限公司</w:t>
            </w:r>
            <w:r w:rsidR="00E01E6E" w:rsidRPr="00E01E6E">
              <w:rPr>
                <w:rFonts w:hint="eastAsia"/>
              </w:rPr>
              <w:t>（</w:t>
            </w:r>
            <w:r w:rsidR="00E01E6E" w:rsidRPr="00E01E6E">
              <w:t>J2463</w:t>
            </w:r>
            <w:r w:rsidR="00E01E6E" w:rsidRPr="00E01E6E">
              <w:rPr>
                <w:rFonts w:hint="eastAsia"/>
              </w:rPr>
              <w:t>），</w:t>
            </w:r>
            <w:r w:rsidRPr="00E01E6E">
              <w:rPr>
                <w:rFonts w:hint="eastAsia"/>
              </w:rPr>
              <w:t>其他</w:t>
            </w:r>
            <w:r w:rsidRPr="00E01E6E">
              <w:t>不变</w:t>
            </w:r>
          </w:p>
        </w:tc>
      </w:tr>
      <w:tr w:rsidR="00DF2843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F2843">
              <w:rPr>
                <w:rFonts w:asciiTheme="minorEastAsia" w:eastAsiaTheme="minorEastAsia" w:hAnsiTheme="minorEastAsia" w:hint="eastAsia"/>
                <w:szCs w:val="21"/>
              </w:rPr>
              <w:t>89616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重组人促红素-</w:t>
            </w:r>
            <w:r w:rsidRPr="00DF2843">
              <w:rPr>
                <w:rFonts w:asciiTheme="minorEastAsia" w:eastAsiaTheme="minorEastAsia" w:hAnsiTheme="minorEastAsia" w:cs="Cambria"/>
                <w:color w:val="363636"/>
                <w:szCs w:val="21"/>
              </w:rPr>
              <w:t>β</w:t>
            </w: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注射液（CHO细胞）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注射液(预充式)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5000IU/0.3ml/支（预充式注射器）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S1649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上海罗氏制药有限公司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S1649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DF2843" w:rsidP="00DF2843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DF2843">
              <w:rPr>
                <w:rFonts w:asciiTheme="minorEastAsia" w:eastAsiaTheme="minorEastAsia" w:hAnsiTheme="minorEastAsia"/>
                <w:color w:val="363636"/>
                <w:szCs w:val="21"/>
              </w:rPr>
              <w:t>上海罗氏制药有限公司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43" w:rsidRPr="00DF2843" w:rsidRDefault="00E01E6E" w:rsidP="00DF284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E01E6E">
              <w:rPr>
                <w:rFonts w:hint="eastAsia"/>
              </w:rPr>
              <w:t>国内</w:t>
            </w:r>
            <w:r w:rsidRPr="00E01E6E">
              <w:t>分包装产品</w:t>
            </w:r>
            <w:r w:rsidRPr="00E01E6E">
              <w:rPr>
                <w:rFonts w:hint="eastAsia"/>
              </w:rPr>
              <w:t>转</w:t>
            </w:r>
            <w:r w:rsidRPr="00E01E6E">
              <w:t>进口产品，</w:t>
            </w:r>
            <w:r w:rsidRPr="00E01E6E">
              <w:rPr>
                <w:rFonts w:hint="eastAsia"/>
              </w:rPr>
              <w:t>变更</w:t>
            </w:r>
            <w:r w:rsidRPr="00E01E6E">
              <w:t>后生产企业为</w:t>
            </w:r>
            <w:r w:rsidRPr="00E01E6E">
              <w:t>Roche Diagnostics GmbH</w:t>
            </w:r>
            <w:r w:rsidRPr="00E01E6E">
              <w:rPr>
                <w:rFonts w:hint="eastAsia"/>
              </w:rPr>
              <w:t>（</w:t>
            </w:r>
            <w:r w:rsidRPr="00E01E6E">
              <w:t>SJ195</w:t>
            </w:r>
            <w:r w:rsidRPr="00E01E6E">
              <w:rPr>
                <w:rFonts w:hint="eastAsia"/>
              </w:rPr>
              <w:t>）</w:t>
            </w:r>
            <w:r w:rsidRPr="00E01E6E">
              <w:t>，</w:t>
            </w:r>
            <w:r w:rsidRPr="00E01E6E">
              <w:rPr>
                <w:rFonts w:hint="eastAsia"/>
              </w:rPr>
              <w:t>总代</w:t>
            </w:r>
            <w:r w:rsidRPr="00E01E6E">
              <w:t>为亿腾医药（中国）有限公司</w:t>
            </w:r>
            <w:r w:rsidRPr="00E01E6E">
              <w:rPr>
                <w:rFonts w:hint="eastAsia"/>
              </w:rPr>
              <w:t>（</w:t>
            </w:r>
            <w:r w:rsidRPr="00E01E6E">
              <w:t>J2463</w:t>
            </w:r>
            <w:r w:rsidRPr="00E01E6E">
              <w:rPr>
                <w:rFonts w:hint="eastAsia"/>
              </w:rPr>
              <w:t>），其他</w:t>
            </w:r>
            <w:r w:rsidRPr="00E01E6E">
              <w:t>不变</w:t>
            </w:r>
          </w:p>
        </w:tc>
      </w:tr>
      <w:tr w:rsidR="00E01E6E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6E" w:rsidRPr="00DF2843" w:rsidRDefault="00E01E6E" w:rsidP="00E01E6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82175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6E" w:rsidRPr="00E01E6E" w:rsidRDefault="00E01E6E" w:rsidP="00E01E6E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E01E6E">
              <w:rPr>
                <w:rFonts w:asciiTheme="minorEastAsia" w:eastAsiaTheme="minorEastAsia" w:hAnsiTheme="minorEastAsia"/>
                <w:color w:val="363636"/>
                <w:szCs w:val="21"/>
              </w:rPr>
              <w:t>重组人促红素-</w:t>
            </w:r>
            <w:r w:rsidRPr="00E01E6E">
              <w:rPr>
                <w:rFonts w:asciiTheme="minorEastAsia" w:eastAsiaTheme="minorEastAsia" w:hAnsiTheme="minorEastAsia" w:cs="Cambria"/>
                <w:color w:val="363636"/>
                <w:szCs w:val="21"/>
              </w:rPr>
              <w:t>β</w:t>
            </w:r>
            <w:r w:rsidRPr="00E01E6E">
              <w:rPr>
                <w:rFonts w:asciiTheme="minorEastAsia" w:eastAsiaTheme="minorEastAsia" w:hAnsiTheme="minorEastAsia"/>
                <w:color w:val="363636"/>
                <w:szCs w:val="21"/>
              </w:rPr>
              <w:t>注射液（CHO细胞）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6E" w:rsidRPr="00E01E6E" w:rsidRDefault="00E01E6E" w:rsidP="00E01E6E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E01E6E">
              <w:rPr>
                <w:rFonts w:asciiTheme="minorEastAsia" w:eastAsiaTheme="minorEastAsia" w:hAnsiTheme="minorEastAsia"/>
                <w:color w:val="363636"/>
                <w:szCs w:val="21"/>
              </w:rPr>
              <w:t>注射液(预充式)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6E" w:rsidRPr="00E01E6E" w:rsidRDefault="00E01E6E" w:rsidP="00E01E6E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E01E6E">
              <w:rPr>
                <w:rFonts w:asciiTheme="minorEastAsia" w:eastAsiaTheme="minorEastAsia" w:hAnsiTheme="minorEastAsia"/>
                <w:color w:val="363636"/>
                <w:szCs w:val="21"/>
              </w:rPr>
              <w:t>2000IU/0.3ml/支（预充式注射器）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6E" w:rsidRPr="00E01E6E" w:rsidRDefault="00E01E6E" w:rsidP="00E01E6E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E01E6E">
              <w:rPr>
                <w:rFonts w:asciiTheme="minorEastAsia" w:eastAsiaTheme="minorEastAsia" w:hAnsiTheme="minorEastAsia"/>
                <w:color w:val="363636"/>
                <w:szCs w:val="21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6E" w:rsidRPr="00E01E6E" w:rsidRDefault="00E01E6E" w:rsidP="00E01E6E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E01E6E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6E" w:rsidRPr="00E01E6E" w:rsidRDefault="00E01E6E" w:rsidP="00E01E6E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E01E6E">
              <w:rPr>
                <w:rFonts w:asciiTheme="minorEastAsia" w:eastAsiaTheme="minorEastAsia" w:hAnsiTheme="minorEastAsia"/>
                <w:color w:val="363636"/>
                <w:szCs w:val="21"/>
              </w:rPr>
              <w:t>S1649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6E" w:rsidRPr="00E01E6E" w:rsidRDefault="00E01E6E" w:rsidP="00E01E6E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E01E6E">
              <w:rPr>
                <w:rFonts w:asciiTheme="minorEastAsia" w:eastAsiaTheme="minorEastAsia" w:hAnsiTheme="minorEastAsia"/>
                <w:color w:val="363636"/>
                <w:szCs w:val="21"/>
              </w:rPr>
              <w:t>上海罗氏制药有限公司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6E" w:rsidRPr="00E01E6E" w:rsidRDefault="00E01E6E" w:rsidP="00E01E6E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E01E6E">
              <w:rPr>
                <w:rFonts w:asciiTheme="minorEastAsia" w:eastAsiaTheme="minorEastAsia" w:hAnsiTheme="minorEastAsia"/>
                <w:color w:val="363636"/>
                <w:szCs w:val="21"/>
              </w:rPr>
              <w:t>S1649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6E" w:rsidRPr="00E01E6E" w:rsidRDefault="00E01E6E" w:rsidP="00E01E6E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E01E6E">
              <w:rPr>
                <w:rFonts w:asciiTheme="minorEastAsia" w:eastAsiaTheme="minorEastAsia" w:hAnsiTheme="minorEastAsia"/>
                <w:color w:val="363636"/>
                <w:szCs w:val="21"/>
              </w:rPr>
              <w:t>上海罗氏制药有限公司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6E" w:rsidRPr="00DF2843" w:rsidRDefault="00E01E6E" w:rsidP="00E01E6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E01E6E">
              <w:rPr>
                <w:rFonts w:hint="eastAsia"/>
              </w:rPr>
              <w:t>国内</w:t>
            </w:r>
            <w:r w:rsidRPr="00E01E6E">
              <w:t>分包装产品</w:t>
            </w:r>
            <w:r w:rsidRPr="00E01E6E">
              <w:rPr>
                <w:rFonts w:hint="eastAsia"/>
              </w:rPr>
              <w:t>转</w:t>
            </w:r>
            <w:r w:rsidRPr="00E01E6E">
              <w:t>进口产品，</w:t>
            </w:r>
            <w:r w:rsidRPr="00E01E6E">
              <w:rPr>
                <w:rFonts w:hint="eastAsia"/>
              </w:rPr>
              <w:t>变更</w:t>
            </w:r>
            <w:r w:rsidRPr="00E01E6E">
              <w:t>后生产企业为</w:t>
            </w:r>
            <w:r w:rsidRPr="00E01E6E">
              <w:t>Roche Diagnostics GmbH</w:t>
            </w:r>
            <w:r w:rsidRPr="00E01E6E">
              <w:rPr>
                <w:rFonts w:hint="eastAsia"/>
              </w:rPr>
              <w:t>（</w:t>
            </w:r>
            <w:r w:rsidRPr="00E01E6E">
              <w:t>SJ195</w:t>
            </w:r>
            <w:r w:rsidRPr="00E01E6E">
              <w:rPr>
                <w:rFonts w:hint="eastAsia"/>
              </w:rPr>
              <w:t>）</w:t>
            </w:r>
            <w:r w:rsidRPr="00E01E6E">
              <w:t>，</w:t>
            </w:r>
            <w:r w:rsidRPr="00E01E6E">
              <w:rPr>
                <w:rFonts w:hint="eastAsia"/>
              </w:rPr>
              <w:t>总代</w:t>
            </w:r>
            <w:r w:rsidRPr="00E01E6E">
              <w:t>为亿腾医药（中国）有限公司</w:t>
            </w:r>
            <w:r w:rsidRPr="00E01E6E">
              <w:rPr>
                <w:rFonts w:hint="eastAsia"/>
              </w:rPr>
              <w:t>（</w:t>
            </w:r>
            <w:r w:rsidRPr="00E01E6E">
              <w:t>J2463</w:t>
            </w:r>
            <w:r w:rsidRPr="00E01E6E">
              <w:rPr>
                <w:rFonts w:hint="eastAsia"/>
              </w:rPr>
              <w:t>），其他</w:t>
            </w:r>
            <w:r w:rsidRPr="00E01E6E">
              <w:t>不变</w:t>
            </w:r>
          </w:p>
        </w:tc>
      </w:tr>
      <w:tr w:rsidR="00C40ECC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Default="00C40ECC" w:rsidP="00C40EC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112533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Default="00C40ECC" w:rsidP="00C40ECC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醋酸奥曲肽注射液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Default="00C40ECC" w:rsidP="00C40ECC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注射液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Default="00C40ECC" w:rsidP="00C40ECC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1ml:0.1mg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Default="00C40ECC" w:rsidP="00C40ECC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Default="00C40ECC" w:rsidP="00C40ECC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Default="00C40ECC" w:rsidP="00C40ECC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J1089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Default="00C40ECC" w:rsidP="00C40ECC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中国国际医药卫生公司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Default="00C40ECC" w:rsidP="00C40ECC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SJ103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Default="00C40ECC" w:rsidP="00C40ECC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印度太阳药业有限公司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Pr="00C40ECC" w:rsidRDefault="00C40ECC" w:rsidP="00C40ECC">
            <w:pPr>
              <w:jc w:val="center"/>
              <w:rPr>
                <w:rFonts w:hint="eastAsia"/>
              </w:rPr>
            </w:pPr>
            <w:r w:rsidRPr="00C40ECC">
              <w:rPr>
                <w:rFonts w:hint="eastAsia"/>
              </w:rPr>
              <w:t>总代变更</w:t>
            </w:r>
            <w:r w:rsidRPr="00C40ECC">
              <w:t>，变更后总代为福建省冠华医药有限责任公司</w:t>
            </w:r>
            <w:r w:rsidRPr="00C40ECC">
              <w:rPr>
                <w:rFonts w:hint="eastAsia"/>
              </w:rPr>
              <w:t>（</w:t>
            </w:r>
            <w:r w:rsidRPr="00C40ECC">
              <w:t>J3560</w:t>
            </w:r>
            <w:r w:rsidRPr="00C40ECC">
              <w:rPr>
                <w:rFonts w:hint="eastAsia"/>
              </w:rPr>
              <w:t>），其他</w:t>
            </w:r>
            <w:r w:rsidRPr="00C40ECC">
              <w:t>不变</w:t>
            </w:r>
          </w:p>
        </w:tc>
      </w:tr>
      <w:tr w:rsidR="00C40ECC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Default="00C40ECC" w:rsidP="00C40EC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102307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Pr="00C40ECC" w:rsidRDefault="00C40ECC" w:rsidP="00C40ECC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C40ECC">
              <w:rPr>
                <w:rFonts w:asciiTheme="minorEastAsia" w:eastAsiaTheme="minorEastAsia" w:hAnsiTheme="minorEastAsia"/>
                <w:color w:val="363636"/>
                <w:szCs w:val="21"/>
              </w:rPr>
              <w:t>盐酸替罗非班注射液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Pr="00C40ECC" w:rsidRDefault="00C40ECC" w:rsidP="00C40ECC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C40ECC">
              <w:rPr>
                <w:rFonts w:asciiTheme="minorEastAsia" w:eastAsiaTheme="minorEastAsia" w:hAnsiTheme="minorEastAsia"/>
                <w:color w:val="363636"/>
                <w:szCs w:val="21"/>
              </w:rPr>
              <w:t>注射液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Pr="00C40ECC" w:rsidRDefault="00C40ECC" w:rsidP="00C40ECC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C40ECC">
              <w:rPr>
                <w:rFonts w:asciiTheme="minorEastAsia" w:eastAsiaTheme="minorEastAsia" w:hAnsiTheme="minorEastAsia"/>
                <w:color w:val="363636"/>
                <w:szCs w:val="21"/>
              </w:rPr>
              <w:t>50ml:12.5mg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Pr="00C40ECC" w:rsidRDefault="00C40ECC" w:rsidP="00C40ECC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C40ECC">
              <w:rPr>
                <w:rFonts w:asciiTheme="minorEastAsia" w:eastAsiaTheme="minorEastAsia" w:hAnsiTheme="minorEastAsia"/>
                <w:color w:val="363636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Pr="00C40ECC" w:rsidRDefault="00C40ECC" w:rsidP="00C40ECC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C40ECC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Pr="00C40ECC" w:rsidRDefault="00C40ECC" w:rsidP="00C40ECC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C40ECC">
              <w:rPr>
                <w:rFonts w:asciiTheme="minorEastAsia" w:eastAsiaTheme="minorEastAsia" w:hAnsiTheme="minorEastAsia"/>
                <w:color w:val="363636"/>
                <w:szCs w:val="21"/>
              </w:rPr>
              <w:t>J0874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Pr="00C40ECC" w:rsidRDefault="00C40ECC" w:rsidP="00C40ECC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C40ECC">
              <w:rPr>
                <w:rFonts w:asciiTheme="minorEastAsia" w:eastAsiaTheme="minorEastAsia" w:hAnsiTheme="minorEastAsia"/>
                <w:color w:val="363636"/>
                <w:szCs w:val="21"/>
              </w:rPr>
              <w:t>南京医药股份有限公司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Pr="00C40ECC" w:rsidRDefault="00C40ECC" w:rsidP="00C40ECC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C40ECC">
              <w:rPr>
                <w:rFonts w:asciiTheme="minorEastAsia" w:eastAsiaTheme="minorEastAsia" w:hAnsiTheme="minorEastAsia"/>
                <w:color w:val="363636"/>
                <w:szCs w:val="21"/>
              </w:rPr>
              <w:t>SJ487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Pr="00C40ECC" w:rsidRDefault="00C40ECC" w:rsidP="00C40ECC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C40ECC">
              <w:rPr>
                <w:rFonts w:asciiTheme="minorEastAsia" w:eastAsiaTheme="minorEastAsia" w:hAnsiTheme="minorEastAsia"/>
                <w:color w:val="363636"/>
                <w:szCs w:val="21"/>
              </w:rPr>
              <w:t>Correvio Australia Pty Ltd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CC" w:rsidRPr="00E01E6E" w:rsidRDefault="00C40ECC" w:rsidP="00C40ECC">
            <w:pPr>
              <w:jc w:val="center"/>
              <w:rPr>
                <w:rFonts w:hint="eastAsia"/>
              </w:rPr>
            </w:pPr>
            <w:r w:rsidRPr="00870258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企业申请</w:t>
            </w:r>
            <w:r w:rsidRPr="00870258">
              <w:rPr>
                <w:rFonts w:asciiTheme="minorEastAsia" w:eastAsiaTheme="minorEastAsia" w:hAnsiTheme="minorEastAsia"/>
                <w:color w:val="363636"/>
                <w:szCs w:val="21"/>
              </w:rPr>
              <w:t>修改生产企业名称，修改后生产企</w:t>
            </w:r>
            <w:r w:rsidRPr="00C40ECC">
              <w:t>业为</w:t>
            </w:r>
            <w:r w:rsidRPr="00C40ECC">
              <w:t>Patheon Manufacturing Services LLC.</w:t>
            </w:r>
            <w:r>
              <w:rPr>
                <w:rFonts w:hint="eastAsia"/>
              </w:rPr>
              <w:t>（</w:t>
            </w:r>
            <w:r w:rsidR="00352AA6" w:rsidRPr="00352AA6">
              <w:t>SJ538</w:t>
            </w:r>
            <w:r>
              <w:rPr>
                <w:rFonts w:hint="eastAsia"/>
              </w:rPr>
              <w:t>）</w:t>
            </w:r>
            <w:r w:rsidRPr="00C40ECC">
              <w:rPr>
                <w:rFonts w:hint="eastAsia"/>
              </w:rPr>
              <w:t>，其他</w:t>
            </w:r>
            <w:r w:rsidRPr="00C40ECC">
              <w:t>不变</w:t>
            </w:r>
          </w:p>
        </w:tc>
      </w:tr>
      <w:tr w:rsidR="00352AA6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6" w:rsidRDefault="00352AA6" w:rsidP="00352AA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52AA6">
              <w:rPr>
                <w:rFonts w:asciiTheme="minorEastAsia" w:eastAsiaTheme="minorEastAsia" w:hAnsiTheme="minorEastAsia"/>
                <w:szCs w:val="21"/>
              </w:rPr>
              <w:lastRenderedPageBreak/>
              <w:t>104872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6" w:rsidRPr="00352AA6" w:rsidRDefault="00352AA6" w:rsidP="00352AA6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352AA6">
              <w:rPr>
                <w:rFonts w:asciiTheme="minorEastAsia" w:eastAsiaTheme="minorEastAsia" w:hAnsiTheme="minorEastAsia"/>
                <w:color w:val="363636"/>
                <w:szCs w:val="21"/>
              </w:rPr>
              <w:t>甲钴胺注射液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6" w:rsidRPr="00352AA6" w:rsidRDefault="00352AA6" w:rsidP="00352AA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352AA6">
              <w:rPr>
                <w:rFonts w:asciiTheme="minorEastAsia" w:eastAsiaTheme="minorEastAsia" w:hAnsiTheme="minorEastAsia"/>
                <w:color w:val="363636"/>
                <w:szCs w:val="21"/>
              </w:rPr>
              <w:t>注射液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6" w:rsidRPr="00352AA6" w:rsidRDefault="00352AA6" w:rsidP="00352AA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352AA6">
              <w:rPr>
                <w:rFonts w:asciiTheme="minorEastAsia" w:eastAsiaTheme="minorEastAsia" w:hAnsiTheme="minorEastAsia"/>
                <w:color w:val="363636"/>
                <w:szCs w:val="21"/>
              </w:rPr>
              <w:t>1ml:0.5mg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6" w:rsidRPr="00352AA6" w:rsidRDefault="00352AA6" w:rsidP="00352AA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352AA6">
              <w:rPr>
                <w:rFonts w:asciiTheme="minorEastAsia" w:eastAsiaTheme="minorEastAsia" w:hAnsiTheme="minorEastAsia"/>
                <w:color w:val="363636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6" w:rsidRPr="00352AA6" w:rsidRDefault="00352AA6" w:rsidP="00352AA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352AA6">
              <w:rPr>
                <w:rFonts w:asciiTheme="minorEastAsia" w:eastAsiaTheme="minorEastAsia" w:hAnsiTheme="minorEastAsia"/>
                <w:color w:val="363636"/>
                <w:szCs w:val="21"/>
              </w:rPr>
              <w:t>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6" w:rsidRPr="00352AA6" w:rsidRDefault="00352AA6" w:rsidP="00352AA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352AA6">
              <w:rPr>
                <w:rFonts w:asciiTheme="minorEastAsia" w:eastAsiaTheme="minorEastAsia" w:hAnsiTheme="minorEastAsia"/>
                <w:color w:val="363636"/>
                <w:szCs w:val="21"/>
              </w:rPr>
              <w:t>S1336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6" w:rsidRPr="00352AA6" w:rsidRDefault="00352AA6" w:rsidP="00352AA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352AA6">
              <w:rPr>
                <w:rFonts w:asciiTheme="minorEastAsia" w:eastAsiaTheme="minorEastAsia" w:hAnsiTheme="minorEastAsia"/>
                <w:color w:val="363636"/>
                <w:szCs w:val="21"/>
              </w:rPr>
              <w:t>卫材（中国）药业有限公司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6" w:rsidRPr="00352AA6" w:rsidRDefault="00352AA6" w:rsidP="00352AA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352AA6">
              <w:rPr>
                <w:rFonts w:asciiTheme="minorEastAsia" w:eastAsiaTheme="minorEastAsia" w:hAnsiTheme="minorEastAsia"/>
                <w:color w:val="363636"/>
                <w:szCs w:val="21"/>
              </w:rPr>
              <w:t>S1336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6" w:rsidRPr="00352AA6" w:rsidRDefault="00352AA6" w:rsidP="00352AA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352AA6">
              <w:rPr>
                <w:rFonts w:asciiTheme="minorEastAsia" w:eastAsiaTheme="minorEastAsia" w:hAnsiTheme="minorEastAsia"/>
                <w:color w:val="363636"/>
                <w:szCs w:val="21"/>
              </w:rPr>
              <w:t>卫材（中国）药业有限公司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6" w:rsidRPr="00E01E6E" w:rsidRDefault="00352AA6" w:rsidP="00352AA6">
            <w:pPr>
              <w:jc w:val="center"/>
              <w:rPr>
                <w:rFonts w:hint="eastAsia"/>
              </w:rPr>
            </w:pPr>
            <w:r w:rsidRPr="00E01E6E">
              <w:rPr>
                <w:rFonts w:hint="eastAsia"/>
              </w:rPr>
              <w:t>国</w:t>
            </w:r>
            <w:r w:rsidRPr="00352AA6">
              <w:rPr>
                <w:rFonts w:hint="eastAsia"/>
              </w:rPr>
              <w:t>内</w:t>
            </w:r>
            <w:r w:rsidRPr="00352AA6">
              <w:t>分包装产品</w:t>
            </w:r>
            <w:r w:rsidRPr="00352AA6">
              <w:rPr>
                <w:rFonts w:hint="eastAsia"/>
              </w:rPr>
              <w:t>转国内生产</w:t>
            </w:r>
            <w:r w:rsidRPr="00352AA6">
              <w:t>，</w:t>
            </w:r>
            <w:r w:rsidRPr="00352AA6">
              <w:rPr>
                <w:rFonts w:hint="eastAsia"/>
              </w:rPr>
              <w:t>变更</w:t>
            </w:r>
            <w:r w:rsidRPr="00352AA6">
              <w:t>后生产企业</w:t>
            </w:r>
            <w:r w:rsidRPr="00352AA6">
              <w:rPr>
                <w:rFonts w:hint="eastAsia"/>
              </w:rPr>
              <w:t>及</w:t>
            </w:r>
            <w:r w:rsidRPr="00352AA6">
              <w:t>申报企业均为卫材（中国）药业有限公司</w:t>
            </w:r>
            <w:r w:rsidRPr="00352AA6">
              <w:rPr>
                <w:rFonts w:hint="eastAsia"/>
              </w:rPr>
              <w:t>（</w:t>
            </w:r>
            <w:r w:rsidRPr="00352AA6">
              <w:t>S1336</w:t>
            </w:r>
            <w:r w:rsidRPr="00352AA6">
              <w:rPr>
                <w:rFonts w:hint="eastAsia"/>
              </w:rPr>
              <w:t>），其他</w:t>
            </w:r>
            <w:r w:rsidRPr="00352AA6">
              <w:t>不变</w:t>
            </w:r>
          </w:p>
        </w:tc>
      </w:tr>
    </w:tbl>
    <w:p w:rsidR="002F1492" w:rsidRDefault="002F1492" w:rsidP="00E85210">
      <w:pPr>
        <w:rPr>
          <w:b/>
          <w:szCs w:val="21"/>
        </w:rPr>
      </w:pPr>
    </w:p>
    <w:p w:rsidR="00352AA6" w:rsidRDefault="00352AA6" w:rsidP="00E85210">
      <w:pPr>
        <w:rPr>
          <w:b/>
          <w:szCs w:val="21"/>
        </w:rPr>
      </w:pPr>
    </w:p>
    <w:p w:rsidR="00352AA6" w:rsidRDefault="00352AA6" w:rsidP="00E85210">
      <w:pPr>
        <w:rPr>
          <w:rFonts w:hint="eastAsia"/>
          <w:b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A652B3" w:rsidTr="00045941">
        <w:trPr>
          <w:trHeight w:val="512"/>
        </w:trPr>
        <w:tc>
          <w:tcPr>
            <w:tcW w:w="4724" w:type="dxa"/>
          </w:tcPr>
          <w:p w:rsidR="00A652B3" w:rsidRPr="0077476A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77476A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4725" w:type="dxa"/>
          </w:tcPr>
          <w:p w:rsidR="00A652B3" w:rsidRPr="0077476A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77476A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4725" w:type="dxa"/>
          </w:tcPr>
          <w:p w:rsidR="00A652B3" w:rsidRPr="0077476A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77476A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变更后企业名称</w:t>
            </w:r>
          </w:p>
        </w:tc>
      </w:tr>
      <w:tr w:rsidR="00A652B3" w:rsidTr="00045941">
        <w:trPr>
          <w:trHeight w:val="420"/>
        </w:trPr>
        <w:tc>
          <w:tcPr>
            <w:tcW w:w="4724" w:type="dxa"/>
          </w:tcPr>
          <w:p w:rsidR="00A652B3" w:rsidRPr="0077476A" w:rsidRDefault="00DA7E9D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77476A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J1125</w:t>
            </w:r>
          </w:p>
        </w:tc>
        <w:tc>
          <w:tcPr>
            <w:tcW w:w="4725" w:type="dxa"/>
          </w:tcPr>
          <w:p w:rsidR="00A652B3" w:rsidRPr="0077476A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</w:pPr>
            <w:r w:rsidRPr="0077476A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湖北瑞泽医药有限公司</w:t>
            </w:r>
          </w:p>
        </w:tc>
        <w:tc>
          <w:tcPr>
            <w:tcW w:w="4725" w:type="dxa"/>
          </w:tcPr>
          <w:p w:rsidR="00A652B3" w:rsidRPr="0077476A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77476A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湖北怡亚通瑞泽医药供应链有限公司</w:t>
            </w:r>
          </w:p>
        </w:tc>
      </w:tr>
      <w:tr w:rsidR="001A065E" w:rsidTr="00045941">
        <w:trPr>
          <w:trHeight w:val="412"/>
        </w:trPr>
        <w:tc>
          <w:tcPr>
            <w:tcW w:w="4724" w:type="dxa"/>
          </w:tcPr>
          <w:p w:rsidR="001A065E" w:rsidRPr="0077476A" w:rsidRDefault="00045941" w:rsidP="0004594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</w:pPr>
            <w:r w:rsidRPr="0077476A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J0906</w:t>
            </w:r>
          </w:p>
        </w:tc>
        <w:tc>
          <w:tcPr>
            <w:tcW w:w="4725" w:type="dxa"/>
          </w:tcPr>
          <w:p w:rsidR="001A065E" w:rsidRPr="0077476A" w:rsidRDefault="00045941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77476A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利丰医药商贸(上海)有限公司</w:t>
            </w:r>
          </w:p>
        </w:tc>
        <w:tc>
          <w:tcPr>
            <w:tcW w:w="4725" w:type="dxa"/>
          </w:tcPr>
          <w:p w:rsidR="001A065E" w:rsidRPr="0077476A" w:rsidRDefault="00045941" w:rsidP="001A065E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</w:pPr>
            <w:r w:rsidRPr="0077476A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璈</w:t>
            </w:r>
            <w:r w:rsidRPr="0077476A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家</w:t>
            </w:r>
            <w:r w:rsidRPr="0077476A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医药商贸(上海)有限公司</w:t>
            </w:r>
          </w:p>
        </w:tc>
      </w:tr>
      <w:tr w:rsidR="001A065E" w:rsidTr="00045941">
        <w:trPr>
          <w:trHeight w:val="418"/>
        </w:trPr>
        <w:tc>
          <w:tcPr>
            <w:tcW w:w="4724" w:type="dxa"/>
          </w:tcPr>
          <w:p w:rsidR="001A065E" w:rsidRPr="0077476A" w:rsidRDefault="00752C50" w:rsidP="0077476A">
            <w:pPr>
              <w:jc w:val="center"/>
              <w:rPr>
                <w:szCs w:val="21"/>
              </w:rPr>
            </w:pPr>
            <w:r w:rsidRPr="0077476A">
              <w:rPr>
                <w:szCs w:val="21"/>
              </w:rPr>
              <w:t>S2930</w:t>
            </w:r>
          </w:p>
        </w:tc>
        <w:tc>
          <w:tcPr>
            <w:tcW w:w="4725" w:type="dxa"/>
          </w:tcPr>
          <w:p w:rsidR="001A065E" w:rsidRPr="0077476A" w:rsidRDefault="00752C50" w:rsidP="0077476A">
            <w:pPr>
              <w:jc w:val="center"/>
              <w:rPr>
                <w:szCs w:val="21"/>
              </w:rPr>
            </w:pPr>
            <w:r w:rsidRPr="0077476A">
              <w:rPr>
                <w:szCs w:val="21"/>
              </w:rPr>
              <w:t>浙江爱诺药业股份有限公司</w:t>
            </w:r>
          </w:p>
        </w:tc>
        <w:tc>
          <w:tcPr>
            <w:tcW w:w="4725" w:type="dxa"/>
          </w:tcPr>
          <w:p w:rsidR="001A065E" w:rsidRPr="0077476A" w:rsidRDefault="0077476A" w:rsidP="0077476A">
            <w:pPr>
              <w:jc w:val="center"/>
              <w:rPr>
                <w:rFonts w:hint="eastAsia"/>
                <w:szCs w:val="21"/>
              </w:rPr>
            </w:pPr>
            <w:r w:rsidRPr="0077476A">
              <w:rPr>
                <w:rFonts w:hint="eastAsia"/>
                <w:szCs w:val="21"/>
              </w:rPr>
              <w:t>浙江</w:t>
            </w:r>
            <w:r w:rsidRPr="0077476A">
              <w:rPr>
                <w:szCs w:val="21"/>
              </w:rPr>
              <w:t>爱诺生物药业</w:t>
            </w:r>
            <w:r w:rsidRPr="0077476A">
              <w:rPr>
                <w:rFonts w:hint="eastAsia"/>
                <w:szCs w:val="21"/>
              </w:rPr>
              <w:t>股份</w:t>
            </w:r>
            <w:r w:rsidRPr="0077476A">
              <w:rPr>
                <w:szCs w:val="21"/>
              </w:rPr>
              <w:t>有限公司</w:t>
            </w:r>
          </w:p>
        </w:tc>
      </w:tr>
      <w:tr w:rsidR="001A065E" w:rsidTr="0058682C">
        <w:trPr>
          <w:trHeight w:val="534"/>
        </w:trPr>
        <w:tc>
          <w:tcPr>
            <w:tcW w:w="4724" w:type="dxa"/>
          </w:tcPr>
          <w:p w:rsidR="001A065E" w:rsidRPr="00E21DC8" w:rsidRDefault="00DA40E3" w:rsidP="00E21DC8">
            <w:pPr>
              <w:jc w:val="center"/>
            </w:pPr>
            <w:r w:rsidRPr="00E21DC8">
              <w:t>S0436</w:t>
            </w:r>
          </w:p>
        </w:tc>
        <w:tc>
          <w:tcPr>
            <w:tcW w:w="4725" w:type="dxa"/>
          </w:tcPr>
          <w:p w:rsidR="001A065E" w:rsidRPr="00E21DC8" w:rsidRDefault="00DA40E3" w:rsidP="00E21DC8">
            <w:pPr>
              <w:jc w:val="center"/>
            </w:pPr>
            <w:r w:rsidRPr="00E21DC8">
              <w:t>江苏金丝利药业有限公司</w:t>
            </w:r>
          </w:p>
        </w:tc>
        <w:tc>
          <w:tcPr>
            <w:tcW w:w="4725" w:type="dxa"/>
          </w:tcPr>
          <w:p w:rsidR="001A065E" w:rsidRPr="0077476A" w:rsidRDefault="00E21DC8" w:rsidP="001A065E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</w:pPr>
            <w:r w:rsidRPr="00E21DC8">
              <w:t>江苏金丝利药业</w:t>
            </w:r>
            <w:r>
              <w:rPr>
                <w:rFonts w:hint="eastAsia"/>
              </w:rPr>
              <w:t>股份</w:t>
            </w:r>
            <w:r w:rsidRPr="00E21DC8">
              <w:t>有限公司</w:t>
            </w:r>
          </w:p>
        </w:tc>
      </w:tr>
      <w:tr w:rsidR="00DD7544" w:rsidTr="00045941">
        <w:trPr>
          <w:trHeight w:val="566"/>
        </w:trPr>
        <w:tc>
          <w:tcPr>
            <w:tcW w:w="4724" w:type="dxa"/>
          </w:tcPr>
          <w:p w:rsidR="00DD7544" w:rsidRPr="00DD7544" w:rsidRDefault="00DD7544" w:rsidP="00DD7544">
            <w:pPr>
              <w:jc w:val="center"/>
            </w:pPr>
            <w:r w:rsidRPr="00DD7544">
              <w:t>S3495</w:t>
            </w:r>
          </w:p>
        </w:tc>
        <w:tc>
          <w:tcPr>
            <w:tcW w:w="4725" w:type="dxa"/>
          </w:tcPr>
          <w:p w:rsidR="00DD7544" w:rsidRPr="00DD7544" w:rsidRDefault="00DD7544" w:rsidP="00DD7544">
            <w:pPr>
              <w:jc w:val="center"/>
            </w:pPr>
            <w:r w:rsidRPr="00DD7544">
              <w:t>湖北华信制药有限公司</w:t>
            </w:r>
          </w:p>
        </w:tc>
        <w:tc>
          <w:tcPr>
            <w:tcW w:w="4725" w:type="dxa"/>
          </w:tcPr>
          <w:p w:rsidR="00DD7544" w:rsidRPr="00DD7544" w:rsidRDefault="00DD7544" w:rsidP="00DD7544">
            <w:pPr>
              <w:jc w:val="center"/>
              <w:rPr>
                <w:rFonts w:hint="eastAsia"/>
              </w:rPr>
            </w:pPr>
            <w:r w:rsidRPr="00DD7544">
              <w:rPr>
                <w:rFonts w:hint="eastAsia"/>
              </w:rPr>
              <w:t>真</w:t>
            </w:r>
            <w:r w:rsidRPr="00DD7544">
              <w:t>奥金银花药业有限公司</w:t>
            </w:r>
          </w:p>
        </w:tc>
      </w:tr>
    </w:tbl>
    <w:p w:rsidR="00A652B3" w:rsidRPr="00A652B3" w:rsidRDefault="00A652B3" w:rsidP="00045941">
      <w:pPr>
        <w:widowControl/>
        <w:jc w:val="center"/>
        <w:rPr>
          <w:rFonts w:ascii="Lucida Sans" w:hAnsi="Lucida Sans" w:cs="宋体"/>
          <w:color w:val="363636"/>
          <w:kern w:val="0"/>
          <w:sz w:val="23"/>
          <w:szCs w:val="23"/>
        </w:rPr>
      </w:pPr>
    </w:p>
    <w:sectPr w:rsidR="00A652B3" w:rsidRPr="00A652B3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0DB" w:rsidRDefault="004B10DB" w:rsidP="009E7F16">
      <w:r>
        <w:separator/>
      </w:r>
    </w:p>
  </w:endnote>
  <w:endnote w:type="continuationSeparator" w:id="0">
    <w:p w:rsidR="004B10DB" w:rsidRDefault="004B10DB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0DB" w:rsidRDefault="004B10DB" w:rsidP="009E7F16">
      <w:r>
        <w:separator/>
      </w:r>
    </w:p>
  </w:footnote>
  <w:footnote w:type="continuationSeparator" w:id="0">
    <w:p w:rsidR="004B10DB" w:rsidRDefault="004B10DB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F16"/>
    <w:rsid w:val="00005DDB"/>
    <w:rsid w:val="00045941"/>
    <w:rsid w:val="000735BE"/>
    <w:rsid w:val="0008758F"/>
    <w:rsid w:val="000937BA"/>
    <w:rsid w:val="000959A7"/>
    <w:rsid w:val="000A61D8"/>
    <w:rsid w:val="000B7142"/>
    <w:rsid w:val="000F1A1B"/>
    <w:rsid w:val="000F451B"/>
    <w:rsid w:val="00104954"/>
    <w:rsid w:val="00107056"/>
    <w:rsid w:val="00116563"/>
    <w:rsid w:val="0012729A"/>
    <w:rsid w:val="00135D23"/>
    <w:rsid w:val="00143B9D"/>
    <w:rsid w:val="0016014D"/>
    <w:rsid w:val="0016647F"/>
    <w:rsid w:val="00170EFE"/>
    <w:rsid w:val="00171B38"/>
    <w:rsid w:val="00172408"/>
    <w:rsid w:val="00196A7F"/>
    <w:rsid w:val="001A065E"/>
    <w:rsid w:val="001A45C8"/>
    <w:rsid w:val="001A651D"/>
    <w:rsid w:val="001C02EB"/>
    <w:rsid w:val="001C3F4C"/>
    <w:rsid w:val="001C7CCF"/>
    <w:rsid w:val="001E4CE0"/>
    <w:rsid w:val="001F1F99"/>
    <w:rsid w:val="001F7D0C"/>
    <w:rsid w:val="002045A0"/>
    <w:rsid w:val="00204FBD"/>
    <w:rsid w:val="00205E23"/>
    <w:rsid w:val="00207D61"/>
    <w:rsid w:val="002157DB"/>
    <w:rsid w:val="002205E4"/>
    <w:rsid w:val="00226FFD"/>
    <w:rsid w:val="00232D85"/>
    <w:rsid w:val="00233336"/>
    <w:rsid w:val="00233BA8"/>
    <w:rsid w:val="002348F8"/>
    <w:rsid w:val="0024267F"/>
    <w:rsid w:val="00253295"/>
    <w:rsid w:val="00253F87"/>
    <w:rsid w:val="002657FB"/>
    <w:rsid w:val="002954D2"/>
    <w:rsid w:val="002C7976"/>
    <w:rsid w:val="002E4F49"/>
    <w:rsid w:val="002E57DF"/>
    <w:rsid w:val="002E5FDB"/>
    <w:rsid w:val="002F1492"/>
    <w:rsid w:val="00313484"/>
    <w:rsid w:val="003242D8"/>
    <w:rsid w:val="00334241"/>
    <w:rsid w:val="00342150"/>
    <w:rsid w:val="00352AA6"/>
    <w:rsid w:val="0036309C"/>
    <w:rsid w:val="00363ADA"/>
    <w:rsid w:val="003646D2"/>
    <w:rsid w:val="00374DF0"/>
    <w:rsid w:val="00376375"/>
    <w:rsid w:val="00377205"/>
    <w:rsid w:val="00381A8F"/>
    <w:rsid w:val="00393565"/>
    <w:rsid w:val="00394DB5"/>
    <w:rsid w:val="0039629F"/>
    <w:rsid w:val="003968D4"/>
    <w:rsid w:val="003A0998"/>
    <w:rsid w:val="003A5E39"/>
    <w:rsid w:val="003B3577"/>
    <w:rsid w:val="003D40E5"/>
    <w:rsid w:val="003D4870"/>
    <w:rsid w:val="003F3EF6"/>
    <w:rsid w:val="004033C1"/>
    <w:rsid w:val="004149D9"/>
    <w:rsid w:val="0042189F"/>
    <w:rsid w:val="00423946"/>
    <w:rsid w:val="0042424F"/>
    <w:rsid w:val="004308C5"/>
    <w:rsid w:val="00433FCD"/>
    <w:rsid w:val="00434736"/>
    <w:rsid w:val="00440F9C"/>
    <w:rsid w:val="004519B1"/>
    <w:rsid w:val="00457C93"/>
    <w:rsid w:val="00460B71"/>
    <w:rsid w:val="00460FD7"/>
    <w:rsid w:val="0046120A"/>
    <w:rsid w:val="00470DCA"/>
    <w:rsid w:val="004903B4"/>
    <w:rsid w:val="004969C4"/>
    <w:rsid w:val="004A044E"/>
    <w:rsid w:val="004B10DB"/>
    <w:rsid w:val="004B5C93"/>
    <w:rsid w:val="004B6DD1"/>
    <w:rsid w:val="004D2142"/>
    <w:rsid w:val="004D3CFB"/>
    <w:rsid w:val="004D4E1A"/>
    <w:rsid w:val="004E4302"/>
    <w:rsid w:val="004E45E2"/>
    <w:rsid w:val="004F3E92"/>
    <w:rsid w:val="004F602C"/>
    <w:rsid w:val="004F7D01"/>
    <w:rsid w:val="00504021"/>
    <w:rsid w:val="00526574"/>
    <w:rsid w:val="00531C8A"/>
    <w:rsid w:val="00533635"/>
    <w:rsid w:val="005353B7"/>
    <w:rsid w:val="0055409B"/>
    <w:rsid w:val="005558EE"/>
    <w:rsid w:val="005666F8"/>
    <w:rsid w:val="00567FFA"/>
    <w:rsid w:val="0058682C"/>
    <w:rsid w:val="005A061B"/>
    <w:rsid w:val="005B41B8"/>
    <w:rsid w:val="005C42DF"/>
    <w:rsid w:val="005D5299"/>
    <w:rsid w:val="005E3CDC"/>
    <w:rsid w:val="006042E5"/>
    <w:rsid w:val="00611712"/>
    <w:rsid w:val="006209DD"/>
    <w:rsid w:val="00627DC5"/>
    <w:rsid w:val="006307B3"/>
    <w:rsid w:val="006349A4"/>
    <w:rsid w:val="006407A2"/>
    <w:rsid w:val="00645774"/>
    <w:rsid w:val="00646D57"/>
    <w:rsid w:val="00657343"/>
    <w:rsid w:val="00664CE4"/>
    <w:rsid w:val="00671C7A"/>
    <w:rsid w:val="00672306"/>
    <w:rsid w:val="00677755"/>
    <w:rsid w:val="006862DD"/>
    <w:rsid w:val="00690507"/>
    <w:rsid w:val="006914E4"/>
    <w:rsid w:val="00694DBB"/>
    <w:rsid w:val="006A02BF"/>
    <w:rsid w:val="006A16C4"/>
    <w:rsid w:val="006B16FE"/>
    <w:rsid w:val="006C2195"/>
    <w:rsid w:val="006C2CC3"/>
    <w:rsid w:val="006E6B51"/>
    <w:rsid w:val="006E7A5F"/>
    <w:rsid w:val="006F0ECC"/>
    <w:rsid w:val="006F3A44"/>
    <w:rsid w:val="006F3FDA"/>
    <w:rsid w:val="006F5C6B"/>
    <w:rsid w:val="006F7144"/>
    <w:rsid w:val="00701040"/>
    <w:rsid w:val="007120AC"/>
    <w:rsid w:val="0071593A"/>
    <w:rsid w:val="0072628D"/>
    <w:rsid w:val="00727217"/>
    <w:rsid w:val="007328EB"/>
    <w:rsid w:val="00733808"/>
    <w:rsid w:val="00736F60"/>
    <w:rsid w:val="00742858"/>
    <w:rsid w:val="00744BEF"/>
    <w:rsid w:val="0074718E"/>
    <w:rsid w:val="00752C50"/>
    <w:rsid w:val="00765C6C"/>
    <w:rsid w:val="00766B8E"/>
    <w:rsid w:val="0076746E"/>
    <w:rsid w:val="0077476A"/>
    <w:rsid w:val="00793D83"/>
    <w:rsid w:val="0079734B"/>
    <w:rsid w:val="007A796A"/>
    <w:rsid w:val="007D4BBE"/>
    <w:rsid w:val="007F2338"/>
    <w:rsid w:val="007F29BB"/>
    <w:rsid w:val="00801706"/>
    <w:rsid w:val="0080307E"/>
    <w:rsid w:val="008127E9"/>
    <w:rsid w:val="00812BAF"/>
    <w:rsid w:val="00821153"/>
    <w:rsid w:val="00822449"/>
    <w:rsid w:val="00830AF5"/>
    <w:rsid w:val="00833791"/>
    <w:rsid w:val="00833CA3"/>
    <w:rsid w:val="00834EB1"/>
    <w:rsid w:val="00841A82"/>
    <w:rsid w:val="00851953"/>
    <w:rsid w:val="00861C3C"/>
    <w:rsid w:val="00870258"/>
    <w:rsid w:val="008853B7"/>
    <w:rsid w:val="00891724"/>
    <w:rsid w:val="00895CEE"/>
    <w:rsid w:val="008A5175"/>
    <w:rsid w:val="008A735E"/>
    <w:rsid w:val="008C54B7"/>
    <w:rsid w:val="008C6C1A"/>
    <w:rsid w:val="008C7595"/>
    <w:rsid w:val="008D231D"/>
    <w:rsid w:val="008D4929"/>
    <w:rsid w:val="008E0E6C"/>
    <w:rsid w:val="008F2AB6"/>
    <w:rsid w:val="008F6F97"/>
    <w:rsid w:val="00905D83"/>
    <w:rsid w:val="009155AE"/>
    <w:rsid w:val="00920C3D"/>
    <w:rsid w:val="0092751D"/>
    <w:rsid w:val="009278CC"/>
    <w:rsid w:val="009305DA"/>
    <w:rsid w:val="00952F87"/>
    <w:rsid w:val="00965763"/>
    <w:rsid w:val="009739A9"/>
    <w:rsid w:val="00980C69"/>
    <w:rsid w:val="00981963"/>
    <w:rsid w:val="00991365"/>
    <w:rsid w:val="009960B4"/>
    <w:rsid w:val="009A2F6B"/>
    <w:rsid w:val="009A65B5"/>
    <w:rsid w:val="009B7886"/>
    <w:rsid w:val="009C39A1"/>
    <w:rsid w:val="009D058D"/>
    <w:rsid w:val="009D3102"/>
    <w:rsid w:val="009E0FBD"/>
    <w:rsid w:val="009E7F16"/>
    <w:rsid w:val="009F30EF"/>
    <w:rsid w:val="00A14E7A"/>
    <w:rsid w:val="00A207F0"/>
    <w:rsid w:val="00A25164"/>
    <w:rsid w:val="00A358F4"/>
    <w:rsid w:val="00A47C4F"/>
    <w:rsid w:val="00A55C23"/>
    <w:rsid w:val="00A560E0"/>
    <w:rsid w:val="00A6137F"/>
    <w:rsid w:val="00A649BA"/>
    <w:rsid w:val="00A652B3"/>
    <w:rsid w:val="00A87E70"/>
    <w:rsid w:val="00AA7552"/>
    <w:rsid w:val="00AC17A8"/>
    <w:rsid w:val="00AC433B"/>
    <w:rsid w:val="00AC63A0"/>
    <w:rsid w:val="00AE5870"/>
    <w:rsid w:val="00AE6722"/>
    <w:rsid w:val="00B0579D"/>
    <w:rsid w:val="00B16AD9"/>
    <w:rsid w:val="00B24EFE"/>
    <w:rsid w:val="00B40102"/>
    <w:rsid w:val="00B47CAC"/>
    <w:rsid w:val="00B7147B"/>
    <w:rsid w:val="00B71A72"/>
    <w:rsid w:val="00B723BE"/>
    <w:rsid w:val="00B73CDE"/>
    <w:rsid w:val="00B77732"/>
    <w:rsid w:val="00B82860"/>
    <w:rsid w:val="00B96003"/>
    <w:rsid w:val="00BA4B9A"/>
    <w:rsid w:val="00BB1022"/>
    <w:rsid w:val="00BB6079"/>
    <w:rsid w:val="00BC6314"/>
    <w:rsid w:val="00BD3032"/>
    <w:rsid w:val="00BD4B29"/>
    <w:rsid w:val="00BE54A3"/>
    <w:rsid w:val="00C07AF2"/>
    <w:rsid w:val="00C12704"/>
    <w:rsid w:val="00C1658D"/>
    <w:rsid w:val="00C17E63"/>
    <w:rsid w:val="00C23036"/>
    <w:rsid w:val="00C25909"/>
    <w:rsid w:val="00C33DEE"/>
    <w:rsid w:val="00C37B17"/>
    <w:rsid w:val="00C40ECC"/>
    <w:rsid w:val="00C44285"/>
    <w:rsid w:val="00C45FC2"/>
    <w:rsid w:val="00C6045F"/>
    <w:rsid w:val="00C6124E"/>
    <w:rsid w:val="00C7748D"/>
    <w:rsid w:val="00C84BED"/>
    <w:rsid w:val="00C866F4"/>
    <w:rsid w:val="00C950B0"/>
    <w:rsid w:val="00CB52DE"/>
    <w:rsid w:val="00CC6040"/>
    <w:rsid w:val="00CD45C7"/>
    <w:rsid w:val="00CE1679"/>
    <w:rsid w:val="00CE73AB"/>
    <w:rsid w:val="00D0097C"/>
    <w:rsid w:val="00D04B75"/>
    <w:rsid w:val="00D1055E"/>
    <w:rsid w:val="00D14963"/>
    <w:rsid w:val="00D245EF"/>
    <w:rsid w:val="00D3510C"/>
    <w:rsid w:val="00D372B9"/>
    <w:rsid w:val="00D42C0C"/>
    <w:rsid w:val="00D43755"/>
    <w:rsid w:val="00D43ACB"/>
    <w:rsid w:val="00D5692A"/>
    <w:rsid w:val="00D610F0"/>
    <w:rsid w:val="00D8698D"/>
    <w:rsid w:val="00D8741F"/>
    <w:rsid w:val="00DA40E3"/>
    <w:rsid w:val="00DA7E9D"/>
    <w:rsid w:val="00DB14C4"/>
    <w:rsid w:val="00DC1AEA"/>
    <w:rsid w:val="00DC7CFD"/>
    <w:rsid w:val="00DD2E54"/>
    <w:rsid w:val="00DD4E3C"/>
    <w:rsid w:val="00DD7544"/>
    <w:rsid w:val="00DE07C1"/>
    <w:rsid w:val="00DE09E1"/>
    <w:rsid w:val="00DE1289"/>
    <w:rsid w:val="00DE71EC"/>
    <w:rsid w:val="00DF2843"/>
    <w:rsid w:val="00DF52D2"/>
    <w:rsid w:val="00DF6DF7"/>
    <w:rsid w:val="00DF753D"/>
    <w:rsid w:val="00E00DB8"/>
    <w:rsid w:val="00E01BEE"/>
    <w:rsid w:val="00E01E6E"/>
    <w:rsid w:val="00E05D32"/>
    <w:rsid w:val="00E13256"/>
    <w:rsid w:val="00E13BC5"/>
    <w:rsid w:val="00E1651E"/>
    <w:rsid w:val="00E17BA0"/>
    <w:rsid w:val="00E21DC8"/>
    <w:rsid w:val="00E325B8"/>
    <w:rsid w:val="00E32917"/>
    <w:rsid w:val="00E45433"/>
    <w:rsid w:val="00E53F4B"/>
    <w:rsid w:val="00E63F65"/>
    <w:rsid w:val="00E642DB"/>
    <w:rsid w:val="00E64F63"/>
    <w:rsid w:val="00E672A3"/>
    <w:rsid w:val="00E75BAB"/>
    <w:rsid w:val="00E84B2C"/>
    <w:rsid w:val="00E85210"/>
    <w:rsid w:val="00E87416"/>
    <w:rsid w:val="00E91A2B"/>
    <w:rsid w:val="00EA130E"/>
    <w:rsid w:val="00EA24AC"/>
    <w:rsid w:val="00EA4F98"/>
    <w:rsid w:val="00EB2C26"/>
    <w:rsid w:val="00EB3BEE"/>
    <w:rsid w:val="00EC5D3D"/>
    <w:rsid w:val="00ED539D"/>
    <w:rsid w:val="00ED6D18"/>
    <w:rsid w:val="00ED7A5C"/>
    <w:rsid w:val="00EE6698"/>
    <w:rsid w:val="00EF6C03"/>
    <w:rsid w:val="00F212D8"/>
    <w:rsid w:val="00F25AFE"/>
    <w:rsid w:val="00F272C3"/>
    <w:rsid w:val="00F32917"/>
    <w:rsid w:val="00F41015"/>
    <w:rsid w:val="00F42F53"/>
    <w:rsid w:val="00F45E06"/>
    <w:rsid w:val="00F57BBF"/>
    <w:rsid w:val="00F61F62"/>
    <w:rsid w:val="00F84ED2"/>
    <w:rsid w:val="00F86286"/>
    <w:rsid w:val="00F864B0"/>
    <w:rsid w:val="00F91929"/>
    <w:rsid w:val="00F9619F"/>
    <w:rsid w:val="00FC2E1D"/>
    <w:rsid w:val="00FC5E7E"/>
    <w:rsid w:val="00FC615E"/>
    <w:rsid w:val="00FD1019"/>
    <w:rsid w:val="00FE217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AC44-D6A5-497D-85BE-10F2C0E7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497</Words>
  <Characters>2837</Characters>
  <Application>Microsoft Office Word</Application>
  <DocSecurity>0</DocSecurity>
  <Lines>23</Lines>
  <Paragraphs>6</Paragraphs>
  <ScaleCrop>false</ScaleCrop>
  <Company>china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桂丁</cp:lastModifiedBy>
  <cp:revision>54</cp:revision>
  <cp:lastPrinted>2018-09-07T05:54:00Z</cp:lastPrinted>
  <dcterms:created xsi:type="dcterms:W3CDTF">2018-08-10T02:51:00Z</dcterms:created>
  <dcterms:modified xsi:type="dcterms:W3CDTF">2018-09-20T03:34:00Z</dcterms:modified>
</cp:coreProperties>
</file>