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34000" w:rsidRPr="00634000">
        <w:rPr>
          <w:rFonts w:ascii="宋体" w:hAnsi="宋体" w:hint="eastAsia"/>
          <w:sz w:val="32"/>
          <w:szCs w:val="32"/>
        </w:rPr>
        <w:t>优时比（珠海）制药有限公司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CD3F1D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Pr="006446D3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02116B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E47EF9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月</w:t>
      </w:r>
      <w:r w:rsidR="007215B0">
        <w:rPr>
          <w:rFonts w:ascii="宋体" w:hAnsi="宋体" w:hint="eastAsia"/>
          <w:sz w:val="32"/>
          <w:szCs w:val="32"/>
        </w:rPr>
        <w:t>13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652"/>
        <w:gridCol w:w="703"/>
        <w:gridCol w:w="1128"/>
        <w:gridCol w:w="593"/>
        <w:gridCol w:w="564"/>
        <w:gridCol w:w="985"/>
        <w:gridCol w:w="1303"/>
        <w:gridCol w:w="961"/>
        <w:gridCol w:w="1892"/>
        <w:gridCol w:w="3694"/>
      </w:tblGrid>
      <w:tr w:rsidR="004D2142" w:rsidTr="00C136A2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47EF9" w:rsidTr="00C136A2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F9" w:rsidRPr="00F673B4" w:rsidRDefault="00E47EF9" w:rsidP="00E47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EF9">
              <w:rPr>
                <w:rFonts w:asciiTheme="minorEastAsia" w:eastAsiaTheme="minorEastAsia" w:hAnsiTheme="minorEastAsia"/>
                <w:sz w:val="18"/>
                <w:szCs w:val="18"/>
              </w:rPr>
              <w:t>29208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硝酸异山梨酯注射液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10ml:10mg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S1353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优时比（珠海）制药有限公司（原珠海许瓦兹制药有限公司）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S1353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优时比（珠海）制药有限公司（原珠海许瓦兹制药有限公司）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F9" w:rsidRPr="00F673B4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分包装改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产品，变更后</w:t>
            </w:r>
            <w:r w:rsidR="007215B0">
              <w:rPr>
                <w:rFonts w:ascii="Lucida Sans" w:hAnsi="Lucida Sans" w:hint="eastAsia"/>
                <w:color w:val="363636"/>
                <w:sz w:val="18"/>
                <w:szCs w:val="18"/>
              </w:rPr>
              <w:t>国内总代即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申报企业为</w:t>
            </w:r>
            <w:r w:rsidRPr="00E47EF9">
              <w:rPr>
                <w:rFonts w:ascii="Lucida Sans" w:hAnsi="Lucida Sans" w:hint="eastAsia"/>
                <w:color w:val="363636"/>
                <w:sz w:val="18"/>
                <w:szCs w:val="18"/>
              </w:rPr>
              <w:t>珠海英联医药有限公司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3749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E47EF9">
              <w:rPr>
                <w:rFonts w:ascii="Lucida Sans" w:hAnsi="Lucida Sans"/>
                <w:color w:val="363636"/>
                <w:sz w:val="18"/>
                <w:szCs w:val="18"/>
              </w:rPr>
              <w:t>Yinglian Health Pharmaceutical GmbH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47EF9">
              <w:rPr>
                <w:rFonts w:ascii="Lucida Sans" w:hAnsi="Lucida Sans"/>
                <w:color w:val="363636"/>
                <w:sz w:val="18"/>
                <w:szCs w:val="18"/>
              </w:rPr>
              <w:t>SJ585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47EF9" w:rsidRPr="003E78C1" w:rsidTr="00C136A2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F9" w:rsidRPr="004519B6" w:rsidRDefault="00E47EF9" w:rsidP="00E47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EF9">
              <w:rPr>
                <w:rFonts w:asciiTheme="minorEastAsia" w:eastAsiaTheme="minorEastAsia" w:hAnsiTheme="minorEastAsia"/>
                <w:sz w:val="18"/>
                <w:szCs w:val="18"/>
              </w:rPr>
              <w:t>29192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硝酸异山梨酯喷雾剂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0.375g(1.25mg*300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S1353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优时比（珠海）制药有限公司（原珠海许瓦兹制药有限公司）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S1353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优时比（珠海）制药有限公司（原珠海许瓦兹制药有限公司）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Pr="00C07795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分包装改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产品，变更后</w:t>
            </w:r>
            <w:r w:rsidR="007215B0">
              <w:rPr>
                <w:rFonts w:ascii="Lucida Sans" w:hAnsi="Lucida Sans" w:hint="eastAsia"/>
                <w:color w:val="363636"/>
                <w:sz w:val="18"/>
                <w:szCs w:val="18"/>
              </w:rPr>
              <w:t>国内总代即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申报企业为</w:t>
            </w:r>
            <w:r w:rsidRPr="00E47EF9">
              <w:rPr>
                <w:rFonts w:ascii="Lucida Sans" w:hAnsi="Lucida Sans" w:hint="eastAsia"/>
                <w:color w:val="363636"/>
                <w:sz w:val="18"/>
                <w:szCs w:val="18"/>
              </w:rPr>
              <w:t>珠海英联医药有限公司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3749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E47EF9">
              <w:rPr>
                <w:rFonts w:ascii="Lucida Sans" w:hAnsi="Lucida Sans"/>
                <w:color w:val="363636"/>
                <w:sz w:val="18"/>
                <w:szCs w:val="18"/>
              </w:rPr>
              <w:t>Yinglian Health Pharmaceutical GmbH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47EF9">
              <w:rPr>
                <w:rFonts w:ascii="Lucida Sans" w:hAnsi="Lucida Sans"/>
                <w:color w:val="363636"/>
                <w:sz w:val="18"/>
                <w:szCs w:val="18"/>
              </w:rPr>
              <w:t>SJ585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47EF9" w:rsidRPr="003E78C1" w:rsidTr="00C136A2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F9" w:rsidRPr="004519B6" w:rsidRDefault="00E47EF9" w:rsidP="00E47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55759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肠内营养乳剂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(TP)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口服乳液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软袋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S1140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费森尤斯卡比华瑞制药有限公司（原华瑞制药有限公司）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S1140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F9" w:rsidRDefault="00E47EF9" w:rsidP="00E47E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华瑞制药有限公司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F9" w:rsidRPr="004519B6" w:rsidRDefault="00634000" w:rsidP="00E47EF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分包装改国内生产，变更后申报企业及生产企业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为费森尤斯卡比华瑞制药有限公司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S1140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357E1" w:rsidTr="00C136A2">
        <w:trPr>
          <w:trHeight w:val="1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E1" w:rsidRPr="000357E1" w:rsidRDefault="000357E1" w:rsidP="000357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57E1">
              <w:rPr>
                <w:rFonts w:asciiTheme="minorEastAsia" w:eastAsiaTheme="minorEastAsia" w:hAnsiTheme="minorEastAsia"/>
                <w:sz w:val="18"/>
                <w:szCs w:val="18"/>
              </w:rPr>
              <w:t>100655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醋酸去氨加压素片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S0974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海南中和药业股份有限公司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原海南中和药业有限公司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S0974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海南中和药业有限公司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E1" w:rsidRPr="004519B6" w:rsidRDefault="000357E1" w:rsidP="000357E1">
            <w:pPr>
              <w:jc w:val="left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变更后通用名为去氨加压素片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0.178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mg</w:t>
            </w:r>
            <w:r w:rsidR="00FF17AB">
              <w:rPr>
                <w:rFonts w:ascii="Lucida Sans" w:hAnsi="Lucida Sans"/>
                <w:color w:val="363636"/>
                <w:sz w:val="18"/>
                <w:szCs w:val="18"/>
              </w:rPr>
              <w:t>，其他</w:t>
            </w:r>
            <w:r w:rsidR="00FF17AB">
              <w:rPr>
                <w:rFonts w:ascii="Lucida Sans" w:hAnsi="Lucida Sans" w:hint="eastAsia"/>
                <w:color w:val="363636"/>
                <w:sz w:val="18"/>
                <w:szCs w:val="18"/>
              </w:rPr>
              <w:t>不变</w:t>
            </w:r>
            <w:bookmarkStart w:id="0" w:name="_GoBack"/>
            <w:bookmarkEnd w:id="0"/>
          </w:p>
        </w:tc>
      </w:tr>
      <w:tr w:rsidR="000357E1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E1" w:rsidRPr="00B76A58" w:rsidRDefault="000357E1" w:rsidP="000357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100656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醋酸去氨加压素片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海南中和药业股份有限公司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原海南中和药业有限公司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7E1" w:rsidRDefault="000357E1" w:rsidP="000357E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海南中和药业有限公司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E1" w:rsidRPr="00B42D13" w:rsidRDefault="000357E1" w:rsidP="000357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变更后通用名为去氨加压素片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0.178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A46AA0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0" w:rsidRPr="001F2795" w:rsidRDefault="00A46AA0" w:rsidP="00A46AA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106062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甲磺酸吉米沙星片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0.32g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海默尼药业股份有限公司（原西藏海默尼药业有限公司）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SJ002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0" w:rsidRDefault="00A46AA0" w:rsidP="00A46AA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韩国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LG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生命科学有限公司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0" w:rsidRPr="00384AA6" w:rsidRDefault="00A46AA0" w:rsidP="00384AA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795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境外生产企业更名</w:t>
            </w:r>
            <w:r w:rsidRPr="00C07795"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 w:rsidRPr="00C07795">
              <w:rPr>
                <w:rFonts w:ascii="Lucida Sans" w:hAnsi="Lucida Sans" w:hint="eastAsia"/>
                <w:color w:val="363636"/>
                <w:sz w:val="18"/>
                <w:szCs w:val="18"/>
              </w:rPr>
              <w:t>境外</w:t>
            </w:r>
            <w:r w:rsidRPr="00C07795">
              <w:rPr>
                <w:rFonts w:ascii="Lucida Sans" w:hAnsi="Lucida Sans"/>
                <w:color w:val="363636"/>
                <w:sz w:val="18"/>
                <w:szCs w:val="18"/>
              </w:rPr>
              <w:t>生产企业名称为</w:t>
            </w:r>
            <w:r w:rsidRPr="00C07795">
              <w:rPr>
                <w:rFonts w:ascii="Lucida Sans" w:hAnsi="Lucida Sans" w:hint="eastAsia"/>
                <w:color w:val="363636"/>
                <w:sz w:val="18"/>
                <w:szCs w:val="18"/>
              </w:rPr>
              <w:t>LG Chem</w:t>
            </w:r>
            <w:r w:rsidR="00384AA6" w:rsidRPr="00C07795">
              <w:rPr>
                <w:rFonts w:ascii="Lucida Sans" w:hAnsi="Lucida Sans"/>
                <w:color w:val="363636"/>
                <w:sz w:val="18"/>
                <w:szCs w:val="18"/>
              </w:rPr>
              <w:t>,</w:t>
            </w:r>
            <w:r w:rsidR="00384AA6" w:rsidRPr="00C07795">
              <w:rPr>
                <w:rFonts w:ascii="Lucida Sans" w:hAnsi="Lucida Sans" w:hint="eastAsia"/>
                <w:color w:val="363636"/>
                <w:sz w:val="18"/>
                <w:szCs w:val="18"/>
              </w:rPr>
              <w:t>Ltd.,</w:t>
            </w:r>
            <w:r w:rsidR="00384AA6" w:rsidRPr="00C07795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820EB7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384AA6" w:rsidRDefault="00820EB7" w:rsidP="00820E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79173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钆特酸葡胺注射液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15ml(377mg/ml)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GUERBET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B978ED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，变更后的国内总代理为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科园信海（北京）医疗用品贸易有限公司（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20EB7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820EB7" w:rsidRDefault="00820EB7" w:rsidP="00820E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0EB7">
              <w:rPr>
                <w:rFonts w:asciiTheme="minorEastAsia" w:eastAsiaTheme="minorEastAsia" w:hAnsiTheme="minorEastAsia"/>
                <w:sz w:val="18"/>
                <w:szCs w:val="18"/>
              </w:rPr>
              <w:t>79166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碘比醇注射液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17.5g(I):50ml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GUERBET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B978ED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，变更后的国内总代理为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科园信海（北京）医疗用品贸易有限公司（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20EB7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F673B4" w:rsidRDefault="00820EB7" w:rsidP="00820E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0EB7">
              <w:rPr>
                <w:rFonts w:asciiTheme="minorEastAsia" w:eastAsiaTheme="minorEastAsia" w:hAnsiTheme="minorEastAsia"/>
                <w:sz w:val="18"/>
                <w:szCs w:val="18"/>
              </w:rPr>
              <w:t>79169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碘比醇注射液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30g(I):100ml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GUERBET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B978ED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，变更后的国内总代理为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科园信海（北京）医疗用品贸易有限公司（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20EB7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F673B4" w:rsidRDefault="00820EB7" w:rsidP="00AF55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55B2">
              <w:rPr>
                <w:rFonts w:asciiTheme="minorEastAsia" w:eastAsiaTheme="minorEastAsia" w:hAnsiTheme="minorEastAsia"/>
                <w:sz w:val="18"/>
                <w:szCs w:val="18"/>
              </w:rPr>
              <w:t>79171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碘比醇注射液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35g(I):100ml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GUERBET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F673B4" w:rsidRDefault="00820EB7" w:rsidP="00820EB7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，变更后的国内总代理为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科园信海（北京）医疗用品贸易有限公司（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J3664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20EB7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AF55B2" w:rsidRDefault="00820EB7" w:rsidP="00AF55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55B2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45069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布地奈德福莫特罗粉吸入剂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粉吸入剂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g/4.5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SJ084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B7" w:rsidRDefault="00820EB7" w:rsidP="00820EB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瑞典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AB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B7" w:rsidRPr="00B978ED" w:rsidRDefault="00820EB7" w:rsidP="00820EB7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布地奈德福莫特罗吸入粉雾剂</w:t>
            </w:r>
            <w:r w:rsidR="00AF55B2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AF55B2" w:rsidRPr="00AF55B2">
              <w:rPr>
                <w:rFonts w:ascii="Lucida Sans" w:hAnsi="Lucida Sans" w:hint="eastAsia"/>
                <w:color w:val="363636"/>
                <w:sz w:val="18"/>
                <w:szCs w:val="18"/>
              </w:rPr>
              <w:t>Ⅰ</w:t>
            </w:r>
            <w:r w:rsidR="00AF55B2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AF55B2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F55B2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2" w:rsidRPr="00AF55B2" w:rsidRDefault="00AF55B2" w:rsidP="00AF55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55B2">
              <w:rPr>
                <w:rFonts w:asciiTheme="minorEastAsia" w:eastAsiaTheme="minorEastAsia" w:hAnsiTheme="minorEastAsia"/>
                <w:sz w:val="18"/>
                <w:szCs w:val="18"/>
              </w:rPr>
              <w:t>45068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布地奈德福莫特罗粉吸入剂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粉吸入剂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160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g/4.5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SJ084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5B2" w:rsidRDefault="00AF55B2" w:rsidP="00AF55B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瑞典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AB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2" w:rsidRDefault="00AF55B2" w:rsidP="00251D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布地奈德福莫特罗吸入粉雾剂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F55B2">
              <w:rPr>
                <w:rFonts w:ascii="Lucida Sans" w:hAnsi="Lucida Sans" w:hint="eastAsia"/>
                <w:color w:val="363636"/>
                <w:sz w:val="18"/>
                <w:szCs w:val="18"/>
              </w:rPr>
              <w:t>Ⅱ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07795" w:rsidTr="00C136A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0F" w:rsidRPr="00AF55B2" w:rsidRDefault="00251D0F" w:rsidP="00251D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55B2">
              <w:rPr>
                <w:rFonts w:asciiTheme="minorEastAsia" w:eastAsiaTheme="minorEastAsia" w:hAnsiTheme="minorEastAsia"/>
                <w:sz w:val="18"/>
                <w:szCs w:val="18"/>
              </w:rPr>
              <w:t>111915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布地奈德福莫特罗粉吸入剂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粉吸入剂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320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g/9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SJ084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0F" w:rsidRDefault="00251D0F" w:rsidP="00251D0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瑞典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AB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0F" w:rsidRDefault="00251D0F" w:rsidP="00413DE4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20EB7">
              <w:rPr>
                <w:rFonts w:ascii="Lucida Sans" w:hAnsi="Lucida Sans" w:hint="eastAsia"/>
                <w:color w:val="363636"/>
                <w:sz w:val="18"/>
                <w:szCs w:val="18"/>
              </w:rPr>
              <w:t>布地奈德福莫特罗吸入粉雾剂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F55B2">
              <w:rPr>
                <w:rFonts w:ascii="Lucida Sans" w:hAnsi="Lucida Sans" w:hint="eastAsia"/>
                <w:color w:val="363636"/>
                <w:sz w:val="18"/>
                <w:szCs w:val="18"/>
              </w:rPr>
              <w:t>Ⅱ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</w:t>
            </w:r>
            <w:r w:rsidR="00413DE4">
              <w:rPr>
                <w:rFonts w:ascii="Lucida Sans" w:hAnsi="Lucida Sans" w:hint="eastAsia"/>
                <w:color w:val="363636"/>
                <w:sz w:val="18"/>
                <w:szCs w:val="18"/>
              </w:rPr>
              <w:t>不变</w:t>
            </w:r>
          </w:p>
        </w:tc>
      </w:tr>
    </w:tbl>
    <w:p w:rsidR="009614E6" w:rsidRDefault="009614E6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E52E4" w:rsidRDefault="000E52E4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A1A37" w:rsidRDefault="000A1A37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9614E6" w:rsidTr="004C7F55">
        <w:trPr>
          <w:trHeight w:val="523"/>
        </w:trPr>
        <w:tc>
          <w:tcPr>
            <w:tcW w:w="3181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9614E6" w:rsidRPr="00E11DF0" w:rsidRDefault="009614E6" w:rsidP="00C752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9614E6" w:rsidRPr="003B1550" w:rsidTr="004C7F55">
        <w:trPr>
          <w:trHeight w:val="420"/>
        </w:trPr>
        <w:tc>
          <w:tcPr>
            <w:tcW w:w="3181" w:type="dxa"/>
            <w:vAlign w:val="center"/>
          </w:tcPr>
          <w:p w:rsidR="009614E6" w:rsidRPr="003B1550" w:rsidRDefault="00AC6341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C6341">
              <w:rPr>
                <w:rFonts w:ascii="Lucida Sans" w:hAnsi="Lucida Sans"/>
                <w:color w:val="363636"/>
                <w:sz w:val="18"/>
                <w:szCs w:val="18"/>
              </w:rPr>
              <w:t>J1042</w:t>
            </w:r>
          </w:p>
        </w:tc>
        <w:tc>
          <w:tcPr>
            <w:tcW w:w="5437" w:type="dxa"/>
            <w:vAlign w:val="center"/>
          </w:tcPr>
          <w:p w:rsidR="009614E6" w:rsidRPr="003B1550" w:rsidRDefault="00AC6341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C6341">
              <w:rPr>
                <w:rFonts w:ascii="Lucida Sans" w:hAnsi="Lucida Sans" w:hint="eastAsia"/>
                <w:color w:val="363636"/>
                <w:sz w:val="18"/>
                <w:szCs w:val="18"/>
              </w:rPr>
              <w:t>湖北金宏祥医药有限公司</w:t>
            </w:r>
          </w:p>
        </w:tc>
        <w:tc>
          <w:tcPr>
            <w:tcW w:w="5330" w:type="dxa"/>
            <w:vAlign w:val="center"/>
          </w:tcPr>
          <w:p w:rsidR="009614E6" w:rsidRPr="003B1550" w:rsidRDefault="00AC6341" w:rsidP="004C7F5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C6341">
              <w:rPr>
                <w:rFonts w:ascii="Lucida Sans" w:hAnsi="Lucida Sans" w:hint="eastAsia"/>
                <w:color w:val="363636"/>
                <w:sz w:val="18"/>
                <w:szCs w:val="18"/>
              </w:rPr>
              <w:t>湖北晟辉鸿益药业有限公司</w:t>
            </w:r>
          </w:p>
        </w:tc>
      </w:tr>
    </w:tbl>
    <w:p w:rsidR="009614E6" w:rsidRPr="003B1550" w:rsidRDefault="009614E6" w:rsidP="008E5559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9614E6" w:rsidRPr="003B1550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AA" w:rsidRDefault="006E73AA" w:rsidP="009E7F16">
      <w:r>
        <w:separator/>
      </w:r>
    </w:p>
  </w:endnote>
  <w:endnote w:type="continuationSeparator" w:id="0">
    <w:p w:rsidR="006E73AA" w:rsidRDefault="006E73AA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AA" w:rsidRDefault="006E73AA" w:rsidP="009E7F16">
      <w:r>
        <w:separator/>
      </w:r>
    </w:p>
  </w:footnote>
  <w:footnote w:type="continuationSeparator" w:id="0">
    <w:p w:rsidR="006E73AA" w:rsidRDefault="006E73AA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116B"/>
    <w:rsid w:val="00026482"/>
    <w:rsid w:val="00035754"/>
    <w:rsid w:val="000357E1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1A37"/>
    <w:rsid w:val="000A61D8"/>
    <w:rsid w:val="000A751C"/>
    <w:rsid w:val="000B03C1"/>
    <w:rsid w:val="000B7142"/>
    <w:rsid w:val="000C1A71"/>
    <w:rsid w:val="000C2BF1"/>
    <w:rsid w:val="000D051E"/>
    <w:rsid w:val="000D267C"/>
    <w:rsid w:val="000E136A"/>
    <w:rsid w:val="000E52E4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1D0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2A3F"/>
    <w:rsid w:val="006042E5"/>
    <w:rsid w:val="00611712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3AA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4E6"/>
    <w:rsid w:val="0096170C"/>
    <w:rsid w:val="00965763"/>
    <w:rsid w:val="009739A9"/>
    <w:rsid w:val="0097748F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5870"/>
    <w:rsid w:val="00AE6722"/>
    <w:rsid w:val="00AF368B"/>
    <w:rsid w:val="00AF55B2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9B2"/>
    <w:rsid w:val="00BB1022"/>
    <w:rsid w:val="00BB6079"/>
    <w:rsid w:val="00BC6314"/>
    <w:rsid w:val="00BD22DC"/>
    <w:rsid w:val="00BD3032"/>
    <w:rsid w:val="00BD4B29"/>
    <w:rsid w:val="00BD4D4A"/>
    <w:rsid w:val="00BE0363"/>
    <w:rsid w:val="00BE1942"/>
    <w:rsid w:val="00BE54A3"/>
    <w:rsid w:val="00C07795"/>
    <w:rsid w:val="00C07AF2"/>
    <w:rsid w:val="00C10582"/>
    <w:rsid w:val="00C11018"/>
    <w:rsid w:val="00C12704"/>
    <w:rsid w:val="00C12D8C"/>
    <w:rsid w:val="00C136A2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7AB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5877-AC89-4569-9ED5-32B20AAE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4</Pages>
  <Words>300</Words>
  <Characters>1711</Characters>
  <Application>Microsoft Office Word</Application>
  <DocSecurity>0</DocSecurity>
  <Lines>14</Lines>
  <Paragraphs>4</Paragraphs>
  <ScaleCrop>false</ScaleCrop>
  <Company>china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170</cp:revision>
  <cp:lastPrinted>2019-05-20T08:45:00Z</cp:lastPrinted>
  <dcterms:created xsi:type="dcterms:W3CDTF">2019-02-27T09:42:00Z</dcterms:created>
  <dcterms:modified xsi:type="dcterms:W3CDTF">2019-11-13T03:49:00Z</dcterms:modified>
</cp:coreProperties>
</file>